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7A52" w14:textId="5E4618BE"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59</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Dermal absorption</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8D701C">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158F7961"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3B57CC77"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C302CB2"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F2F73D2"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7A7AF9E1"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AD12E96"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25F52874"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91DBC90"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14D7B2A9"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1EDC8C6"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A3C236F"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40280216"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59E4D8A3"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6A4163" w14:paraId="699AE8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24BD69C"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274EF4C" w14:textId="77777777" w:rsidR="006A4163" w:rsidRDefault="008D701C">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B0CFB2A" w14:textId="77777777" w:rsidR="006A4163" w:rsidRDefault="008D701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C0C822E"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6EAE55E" w14:textId="77777777" w:rsidR="006A4163" w:rsidRDefault="006A416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C6E2C01" w14:textId="77777777" w:rsidR="006A4163" w:rsidRDefault="006A4163"/>
        </w:tc>
      </w:tr>
      <w:tr w:rsidR="006A4163" w14:paraId="7D62D7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D90A71"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729658" w14:textId="77777777" w:rsidR="006A4163" w:rsidRDefault="006A4163"/>
        </w:tc>
        <w:tc>
          <w:tcPr>
            <w:tcW w:w="1425" w:type="dxa"/>
            <w:tcBorders>
              <w:top w:val="outset" w:sz="6" w:space="0" w:color="auto"/>
              <w:left w:val="outset" w:sz="6" w:space="0" w:color="auto"/>
              <w:bottom w:val="outset" w:sz="6" w:space="0" w:color="FFFFFF"/>
              <w:right w:val="outset" w:sz="6" w:space="0" w:color="auto"/>
            </w:tcBorders>
          </w:tcPr>
          <w:p w14:paraId="69FEB390" w14:textId="77777777" w:rsidR="006A4163" w:rsidRDefault="008D701C">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3B966B"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tcPr>
          <w:p w14:paraId="6806716B" w14:textId="77777777" w:rsidR="006A4163" w:rsidRDefault="006A4163"/>
        </w:tc>
        <w:tc>
          <w:tcPr>
            <w:tcW w:w="2081" w:type="dxa"/>
            <w:tcBorders>
              <w:top w:val="outset" w:sz="6" w:space="0" w:color="auto"/>
              <w:left w:val="outset" w:sz="6" w:space="0" w:color="auto"/>
              <w:bottom w:val="outset" w:sz="6" w:space="0" w:color="FFFFFF"/>
              <w:right w:val="outset" w:sz="6" w:space="0" w:color="FFFFFF"/>
            </w:tcBorders>
          </w:tcPr>
          <w:p w14:paraId="5A39FB19" w14:textId="77777777" w:rsidR="006A4163" w:rsidRDefault="006A4163"/>
        </w:tc>
      </w:tr>
      <w:tr w:rsidR="006A4163" w14:paraId="2E9689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E40027"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E6B90C" w14:textId="77777777" w:rsidR="006A4163" w:rsidRDefault="008D701C">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6A55FC3D" w14:textId="77777777" w:rsidR="006A4163" w:rsidRDefault="008D701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BAAC2A" w14:textId="77777777" w:rsidR="006A4163" w:rsidRDefault="008D701C">
            <w:r>
              <w:rPr>
                <w:rFonts w:ascii="Arial"/>
                <w:b/>
                <w:sz w:val="16"/>
              </w:rPr>
              <w:t>Picklist values:</w:t>
            </w:r>
            <w:r>
              <w:rPr>
                <w:rFonts w:ascii="Arial"/>
                <w:sz w:val="16"/>
              </w:rPr>
              <w:br/>
              <w:t xml:space="preserve">- dermal </w:t>
            </w:r>
            <w:r>
              <w:rPr>
                <w:rFonts w:ascii="Arial"/>
                <w:sz w:val="16"/>
              </w:rPr>
              <w:t>absorption in vitro / ex vivo</w:t>
            </w:r>
            <w:r>
              <w:rPr>
                <w:rFonts w:ascii="Arial"/>
                <w:sz w:val="16"/>
              </w:rPr>
              <w:br/>
              <w:t>- dermal absorption in vivo</w:t>
            </w:r>
            <w:r>
              <w:rPr>
                <w:rFonts w:ascii="Arial"/>
                <w:sz w:val="16"/>
              </w:rPr>
              <w:br/>
              <w:t>- dermal absorption, other</w:t>
            </w:r>
          </w:p>
        </w:tc>
        <w:tc>
          <w:tcPr>
            <w:tcW w:w="3709" w:type="dxa"/>
            <w:tcBorders>
              <w:top w:val="outset" w:sz="6" w:space="0" w:color="auto"/>
              <w:left w:val="outset" w:sz="6" w:space="0" w:color="auto"/>
              <w:bottom w:val="outset" w:sz="6" w:space="0" w:color="FFFFFF"/>
              <w:right w:val="outset" w:sz="6" w:space="0" w:color="auto"/>
            </w:tcBorders>
          </w:tcPr>
          <w:p w14:paraId="376BB8B3" w14:textId="77777777" w:rsidR="006A4163" w:rsidRDefault="008D701C">
            <w:r>
              <w:rPr>
                <w:rFonts w:ascii="Arial"/>
                <w:sz w:val="16"/>
              </w:rPr>
              <w:t>From the picklist select the relevant endpoint addressed by this study summary. In some cases there is only one endpoint title, which may be entered automatically dependin</w:t>
            </w:r>
            <w:r>
              <w:rPr>
                <w:rFonts w:ascii="Arial"/>
                <w:sz w:val="16"/>
              </w:rPr>
              <w:t>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irritation / c</w:t>
            </w:r>
            <w:r>
              <w:rPr>
                <w:rFonts w:ascii="Arial"/>
                <w:sz w:val="16"/>
              </w:rPr>
              <w:t>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w:t>
            </w:r>
            <w:r>
              <w:rPr>
                <w:rFonts w:ascii="Arial"/>
                <w:sz w:val="16"/>
              </w:rPr>
              <w:t>ndpoint title should be selected, normally with no need to fill in the adjacent text field, as '(Q)SAR' needs to be indicated in field 'Type of information' and the model should be described in field 'Justification of non-standard information' or 'Attached</w:t>
            </w:r>
            <w:r>
              <w:rPr>
                <w:rFonts w:ascii="Arial"/>
                <w:sz w:val="16"/>
              </w:rPr>
              <w:t xml:space="preserve">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 OHTs, an 'endpoint' is defined in the rather b</w:t>
            </w:r>
            <w:r>
              <w:rPr>
                <w:rFonts w:ascii="Arial"/>
                <w:sz w:val="16"/>
              </w:rPr>
              <w:t xml:space="preserve">road sense as an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early-life stage toxicity). I</w:t>
            </w:r>
            <w:r>
              <w:rPr>
                <w:rFonts w:ascii="Arial"/>
                <w:sz w:val="16"/>
              </w:rPr>
              <w:t>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3A99852B" w14:textId="77777777" w:rsidR="006A4163" w:rsidRDefault="008D701C">
            <w:r>
              <w:rPr>
                <w:rFonts w:ascii="Arial"/>
                <w:b/>
                <w:sz w:val="16"/>
              </w:rPr>
              <w:lastRenderedPageBreak/>
              <w:t>Guidance for data migration:</w:t>
            </w:r>
            <w:r>
              <w:rPr>
                <w:rFonts w:ascii="Arial"/>
                <w:b/>
                <w:sz w:val="16"/>
              </w:rPr>
              <w:br/>
            </w:r>
            <w:r>
              <w:rPr>
                <w:rFonts w:ascii="Arial"/>
                <w:sz w:val="16"/>
              </w:rPr>
              <w:t>The relevant target phrase is selected as triggered by the value of source field 'Type of method' and 'Guideline' as a se</w:t>
            </w:r>
            <w:r>
              <w:rPr>
                <w:rFonts w:ascii="Arial"/>
                <w:sz w:val="16"/>
              </w:rPr>
              <w:t>cond indicator. As a fallback the generic phrase 'dermal absorption' is selected.</w:t>
            </w:r>
            <w:r>
              <w:rPr>
                <w:rFonts w:ascii="Arial"/>
                <w:sz w:val="16"/>
              </w:rPr>
              <w:br/>
              <w:t>Note: The generic phrase is only used for migration, but otherwise deactivated in the picklist. For new entries a generic phrase is provided which consists of the OHT title f</w:t>
            </w:r>
            <w:r>
              <w:rPr>
                <w:rFonts w:ascii="Arial"/>
                <w:sz w:val="16"/>
              </w:rPr>
              <w:t>ollowed by 'other', i.e. &lt;OHT title&gt;, other.</w:t>
            </w:r>
          </w:p>
        </w:tc>
      </w:tr>
      <w:tr w:rsidR="006A4163" w14:paraId="45543B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316CBD"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2584BF" w14:textId="77777777" w:rsidR="006A4163" w:rsidRDefault="008D701C">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3162776B" w14:textId="77777777" w:rsidR="006A4163" w:rsidRDefault="008D701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8C0A28" w14:textId="77777777" w:rsidR="006A4163" w:rsidRDefault="008D701C">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C6E628A" w14:textId="77777777" w:rsidR="006A4163" w:rsidRDefault="008D701C">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31C7494F" w14:textId="77777777" w:rsidR="006A4163" w:rsidRDefault="006A4163"/>
        </w:tc>
      </w:tr>
      <w:tr w:rsidR="006A4163" w14:paraId="2E0B3D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7136FA"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56E7EA" w14:textId="77777777" w:rsidR="006A4163" w:rsidRDefault="008D701C">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0E0BE6B6" w14:textId="77777777" w:rsidR="006A4163" w:rsidRDefault="008D701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9E7A67" w14:textId="77777777" w:rsidR="006A4163" w:rsidRDefault="008D701C">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4FCABAA7" w14:textId="77777777" w:rsidR="006A4163" w:rsidRDefault="008D701C">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F676E9D" w14:textId="77777777" w:rsidR="006A4163" w:rsidRDefault="008D701C">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6A4163" w14:paraId="1A46F1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47ECA2"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4DBD98" w14:textId="77777777" w:rsidR="006A4163" w:rsidRDefault="008D701C">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5B6F59A5" w14:textId="77777777" w:rsidR="006A4163" w:rsidRDefault="008D701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CEE69B"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tcPr>
          <w:p w14:paraId="7171B613" w14:textId="77777777" w:rsidR="006A4163" w:rsidRDefault="008D701C">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262FB14" w14:textId="77777777" w:rsidR="006A4163" w:rsidRDefault="006A4163"/>
        </w:tc>
      </w:tr>
      <w:tr w:rsidR="006A4163" w14:paraId="45AED1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B06C48"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36C1E0" w14:textId="77777777" w:rsidR="006A4163" w:rsidRDefault="008D701C">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6CB87F4C" w14:textId="77777777" w:rsidR="006A4163" w:rsidRDefault="008D701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F8670A"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tcPr>
          <w:p w14:paraId="6095E224" w14:textId="77777777" w:rsidR="006A4163" w:rsidRDefault="008D701C">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111747D" w14:textId="77777777" w:rsidR="006A4163" w:rsidRDefault="006A4163"/>
        </w:tc>
      </w:tr>
      <w:tr w:rsidR="006A4163" w14:paraId="0763AE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A6144C"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659A8D" w14:textId="77777777" w:rsidR="006A4163" w:rsidRDefault="008D701C">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68E6DF1F" w14:textId="77777777" w:rsidR="006A4163" w:rsidRDefault="008D701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0AA889"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tcPr>
          <w:p w14:paraId="3FF08EC6" w14:textId="77777777" w:rsidR="006A4163" w:rsidRDefault="008D701C">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AA21747" w14:textId="77777777" w:rsidR="006A4163" w:rsidRDefault="006A4163"/>
        </w:tc>
      </w:tr>
      <w:tr w:rsidR="006A4163" w14:paraId="322397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16FA1D"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85E249" w14:textId="77777777" w:rsidR="006A4163" w:rsidRDefault="008D701C">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4D46C364" w14:textId="77777777" w:rsidR="006A4163" w:rsidRDefault="008D701C">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C2A800"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tcPr>
          <w:p w14:paraId="7CB3C537" w14:textId="77777777" w:rsidR="006A4163" w:rsidRDefault="008D701C">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17A1B82F" w14:textId="77777777" w:rsidR="006A4163" w:rsidRDefault="006A4163"/>
        </w:tc>
      </w:tr>
      <w:tr w:rsidR="006A4163" w14:paraId="40D39A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75EF58"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6BD145" w14:textId="77777777" w:rsidR="006A4163" w:rsidRDefault="008D701C">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784816C9" w14:textId="77777777" w:rsidR="006A4163" w:rsidRDefault="008D701C">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9F0B3E"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tcPr>
          <w:p w14:paraId="707F047D" w14:textId="77777777" w:rsidR="006A4163" w:rsidRDefault="006A4163"/>
        </w:tc>
        <w:tc>
          <w:tcPr>
            <w:tcW w:w="2081" w:type="dxa"/>
            <w:tcBorders>
              <w:top w:val="outset" w:sz="6" w:space="0" w:color="auto"/>
              <w:left w:val="outset" w:sz="6" w:space="0" w:color="auto"/>
              <w:bottom w:val="outset" w:sz="6" w:space="0" w:color="FFFFFF"/>
              <w:right w:val="outset" w:sz="6" w:space="0" w:color="FFFFFF"/>
            </w:tcBorders>
          </w:tcPr>
          <w:p w14:paraId="53DC2DBD" w14:textId="77777777" w:rsidR="006A4163" w:rsidRDefault="006A4163"/>
        </w:tc>
      </w:tr>
      <w:tr w:rsidR="006A4163" w14:paraId="38E82D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DA2CF7"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FBAFC3" w14:textId="77777777" w:rsidR="006A4163" w:rsidRDefault="008D701C">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7E928FDF" w14:textId="77777777" w:rsidR="006A4163" w:rsidRDefault="008D701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A65B84"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tcPr>
          <w:p w14:paraId="2411BA63" w14:textId="77777777" w:rsidR="006A4163" w:rsidRDefault="006A4163"/>
        </w:tc>
        <w:tc>
          <w:tcPr>
            <w:tcW w:w="2081" w:type="dxa"/>
            <w:tcBorders>
              <w:top w:val="outset" w:sz="6" w:space="0" w:color="auto"/>
              <w:left w:val="outset" w:sz="6" w:space="0" w:color="auto"/>
              <w:bottom w:val="outset" w:sz="6" w:space="0" w:color="FFFFFF"/>
              <w:right w:val="outset" w:sz="6" w:space="0" w:color="FFFFFF"/>
            </w:tcBorders>
          </w:tcPr>
          <w:p w14:paraId="57281CDD" w14:textId="77777777" w:rsidR="006A4163" w:rsidRDefault="006A4163"/>
        </w:tc>
      </w:tr>
      <w:tr w:rsidR="006A4163" w14:paraId="1D996C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1D6185"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3300AA" w14:textId="77777777" w:rsidR="006A4163" w:rsidRDefault="008D701C">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27AD28F7" w14:textId="77777777" w:rsidR="006A4163" w:rsidRDefault="008D701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094FD7" w14:textId="77777777" w:rsidR="006A4163" w:rsidRDefault="008D701C">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548C937" w14:textId="77777777" w:rsidR="006A4163" w:rsidRDefault="008D701C">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445C2237" w14:textId="77777777" w:rsidR="006A4163" w:rsidRDefault="006A4163"/>
        </w:tc>
      </w:tr>
      <w:tr w:rsidR="006A4163" w14:paraId="716CB5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E9FFE3"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0A6A4D" w14:textId="77777777" w:rsidR="006A4163" w:rsidRDefault="008D701C">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0F9CE6B7" w14:textId="77777777" w:rsidR="006A4163" w:rsidRDefault="008D701C">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4BACB0" w14:textId="77777777" w:rsidR="006A4163" w:rsidRDefault="008D701C">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F2C83E0" w14:textId="77777777" w:rsidR="006A4163" w:rsidRDefault="008D701C">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09CBFB19" w14:textId="77777777" w:rsidR="006A4163" w:rsidRDefault="008D701C">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6A4163" w14:paraId="3449A7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8C9971"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E77B90" w14:textId="77777777" w:rsidR="006A4163" w:rsidRDefault="008D701C">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497C125D" w14:textId="77777777" w:rsidR="006A4163" w:rsidRDefault="008D701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D94577" w14:textId="77777777" w:rsidR="006A4163" w:rsidRDefault="008D701C">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254AAB3E" w14:textId="77777777" w:rsidR="006A4163" w:rsidRDefault="008D701C">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3C98282A" w14:textId="77777777" w:rsidR="006A4163" w:rsidRDefault="008D701C">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6A4163" w14:paraId="253EC1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A7F396"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387AD0" w14:textId="77777777" w:rsidR="006A4163" w:rsidRDefault="008D701C">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47CC55AE" w14:textId="77777777" w:rsidR="006A4163" w:rsidRDefault="008D701C">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FFBF11" w14:textId="77777777" w:rsidR="006A4163" w:rsidRDefault="008D701C">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251B442" w14:textId="77777777" w:rsidR="006A4163" w:rsidRDefault="008D701C">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737D33F2" w14:textId="77777777" w:rsidR="006A4163" w:rsidRDefault="008D701C">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6A4163" w14:paraId="4A014A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8A8082"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70FDC1" w14:textId="77777777" w:rsidR="006A4163" w:rsidRDefault="008D701C">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40C398C6" w14:textId="77777777" w:rsidR="006A4163" w:rsidRDefault="008D701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C8BE98" w14:textId="77777777" w:rsidR="006A4163" w:rsidRDefault="008D701C">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72449ED0" w14:textId="77777777" w:rsidR="006A4163" w:rsidRDefault="008D701C">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4D8D8A59" w14:textId="77777777" w:rsidR="006A4163" w:rsidRDefault="006A4163"/>
        </w:tc>
      </w:tr>
      <w:tr w:rsidR="006A4163" w14:paraId="62BBCF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9AC097" w14:textId="77777777" w:rsidR="006A4163" w:rsidRDefault="006A416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1DB305C" w14:textId="77777777" w:rsidR="006A4163" w:rsidRDefault="008D701C">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0DAE22F" w14:textId="77777777" w:rsidR="006A4163" w:rsidRDefault="008D701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823F7B8" w14:textId="77777777" w:rsidR="006A4163" w:rsidRDefault="006A416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6E34C1A" w14:textId="77777777" w:rsidR="006A4163" w:rsidRDefault="008D701C">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8EB3778" w14:textId="77777777" w:rsidR="006A4163" w:rsidRDefault="006A4163"/>
        </w:tc>
      </w:tr>
      <w:tr w:rsidR="006A4163" w14:paraId="13776E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016674" w14:textId="77777777" w:rsidR="006A4163" w:rsidRDefault="006A41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C44B1C" w14:textId="77777777" w:rsidR="006A4163" w:rsidRDefault="008D701C">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8211EA" w14:textId="77777777" w:rsidR="006A4163" w:rsidRDefault="008D701C">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F6264F"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288F8C" w14:textId="77777777" w:rsidR="006A4163" w:rsidRDefault="008D701C">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17C89A" w14:textId="77777777" w:rsidR="006A4163" w:rsidRDefault="006A4163"/>
        </w:tc>
      </w:tr>
      <w:tr w:rsidR="006A4163" w14:paraId="541429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C9761A" w14:textId="77777777" w:rsidR="006A4163" w:rsidRDefault="006A416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6C4BC88" w14:textId="77777777" w:rsidR="006A4163" w:rsidRDefault="008D701C">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4817543" w14:textId="77777777" w:rsidR="006A4163" w:rsidRDefault="008D701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57C6C98" w14:textId="77777777" w:rsidR="006A4163" w:rsidRDefault="008D701C">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15EFA94" w14:textId="77777777" w:rsidR="006A4163" w:rsidRDefault="008D701C">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3BFE72A" w14:textId="77777777" w:rsidR="006A4163" w:rsidRDefault="006A4163"/>
        </w:tc>
      </w:tr>
      <w:tr w:rsidR="006A4163" w14:paraId="1D254A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8BB4C9" w14:textId="77777777" w:rsidR="006A4163" w:rsidRDefault="006A41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A34855" w14:textId="77777777" w:rsidR="006A4163" w:rsidRDefault="008D701C">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1A9907" w14:textId="77777777" w:rsidR="006A4163" w:rsidRDefault="008D701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6D8B92"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90146A" w14:textId="77777777" w:rsidR="006A4163" w:rsidRDefault="006A416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6BFF12" w14:textId="77777777" w:rsidR="006A4163" w:rsidRDefault="006A4163"/>
        </w:tc>
      </w:tr>
      <w:tr w:rsidR="006A4163" w14:paraId="641C91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9C7FB0" w14:textId="77777777" w:rsidR="006A4163" w:rsidRDefault="006A416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0DB51C4" w14:textId="77777777" w:rsidR="006A4163" w:rsidRDefault="008D701C">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DC82FA" w14:textId="77777777" w:rsidR="006A4163" w:rsidRDefault="008D701C">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E998231" w14:textId="77777777" w:rsidR="006A4163" w:rsidRDefault="006A416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22475AE" w14:textId="77777777" w:rsidR="006A4163" w:rsidRDefault="008D701C">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BC372EC" w14:textId="77777777" w:rsidR="006A4163" w:rsidRDefault="006A4163"/>
        </w:tc>
      </w:tr>
      <w:tr w:rsidR="006A4163" w14:paraId="3DE94B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1970FA" w14:textId="77777777" w:rsidR="006A4163" w:rsidRDefault="006A41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0FE708" w14:textId="77777777" w:rsidR="006A4163" w:rsidRDefault="008D701C">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1F114D" w14:textId="77777777" w:rsidR="006A4163" w:rsidRDefault="008D701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E75FF5" w14:textId="77777777" w:rsidR="006A4163" w:rsidRDefault="008D701C">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59218E" w14:textId="77777777" w:rsidR="006A4163" w:rsidRDefault="008D701C">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691F79" w14:textId="77777777" w:rsidR="006A4163" w:rsidRDefault="006A4163"/>
        </w:tc>
      </w:tr>
      <w:tr w:rsidR="006A4163" w14:paraId="07CC70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00B3ED" w14:textId="77777777" w:rsidR="006A4163" w:rsidRDefault="006A41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035E91" w14:textId="77777777" w:rsidR="006A4163" w:rsidRDefault="008D701C">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4FC7DA" w14:textId="77777777" w:rsidR="006A4163" w:rsidRDefault="008D701C">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B2D49B"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93130E" w14:textId="77777777" w:rsidR="006A4163" w:rsidRDefault="008D701C">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4EC446" w14:textId="77777777" w:rsidR="006A4163" w:rsidRDefault="008D701C">
            <w:r>
              <w:rPr>
                <w:rFonts w:ascii="Arial"/>
                <w:b/>
                <w:sz w:val="16"/>
              </w:rPr>
              <w:t>Cross-reference:</w:t>
            </w:r>
            <w:r>
              <w:rPr>
                <w:rFonts w:ascii="Arial"/>
                <w:b/>
                <w:sz w:val="16"/>
              </w:rPr>
              <w:br/>
            </w:r>
            <w:r>
              <w:rPr>
                <w:rFonts w:ascii="Arial"/>
                <w:sz w:val="16"/>
              </w:rPr>
              <w:t>AllSummariesAndRecords</w:t>
            </w:r>
          </w:p>
        </w:tc>
      </w:tr>
      <w:tr w:rsidR="006A4163" w14:paraId="28075E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F7168E" w14:textId="77777777" w:rsidR="006A4163" w:rsidRDefault="006A416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A291AA1" w14:textId="77777777" w:rsidR="006A4163" w:rsidRDefault="008D701C">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5EF728C" w14:textId="77777777" w:rsidR="006A4163" w:rsidRDefault="008D701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E0A3973" w14:textId="77777777" w:rsidR="006A4163" w:rsidRDefault="006A416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94AF3C1" w14:textId="77777777" w:rsidR="006A4163" w:rsidRDefault="008D701C">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B75FA11" w14:textId="77777777" w:rsidR="006A4163" w:rsidRDefault="006A4163"/>
        </w:tc>
      </w:tr>
      <w:tr w:rsidR="006A4163" w14:paraId="25C215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D0A028" w14:textId="77777777" w:rsidR="006A4163" w:rsidRDefault="006A41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9CE904" w14:textId="77777777" w:rsidR="006A4163" w:rsidRDefault="008D701C">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A3E0B2" w14:textId="77777777" w:rsidR="006A4163" w:rsidRDefault="008D701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EFE6E2"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7913E4" w14:textId="77777777" w:rsidR="006A4163" w:rsidRDefault="006A416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FCD69D" w14:textId="77777777" w:rsidR="006A4163" w:rsidRDefault="006A4163"/>
        </w:tc>
      </w:tr>
      <w:tr w:rsidR="006A4163" w14:paraId="0E28B1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1B199DD"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56864F7" w14:textId="77777777" w:rsidR="006A4163" w:rsidRDefault="008D701C">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0F61B9F" w14:textId="77777777" w:rsidR="006A4163" w:rsidRDefault="008D701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C8E459A"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911108A" w14:textId="77777777" w:rsidR="006A4163" w:rsidRDefault="006A416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EB48395" w14:textId="77777777" w:rsidR="006A4163" w:rsidRDefault="006A4163"/>
        </w:tc>
      </w:tr>
      <w:tr w:rsidR="006A4163" w14:paraId="591BEB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3F109D"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6D3B5D" w14:textId="77777777" w:rsidR="006A4163" w:rsidRDefault="008D701C">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298B40F1" w14:textId="77777777" w:rsidR="006A4163" w:rsidRDefault="008D701C">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473597"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tcPr>
          <w:p w14:paraId="6CDFCC1A" w14:textId="77777777" w:rsidR="006A4163" w:rsidRDefault="008D701C">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60A5F103" w14:textId="77777777" w:rsidR="006A4163" w:rsidRDefault="006A4163"/>
        </w:tc>
      </w:tr>
      <w:tr w:rsidR="006A4163" w14:paraId="1F0C43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30725B"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9FD0B9" w14:textId="77777777" w:rsidR="006A4163" w:rsidRDefault="008D701C">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2E16FD82" w14:textId="77777777" w:rsidR="006A4163" w:rsidRDefault="008D701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0835D3" w14:textId="77777777" w:rsidR="006A4163" w:rsidRDefault="008D701C">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D05B213" w14:textId="77777777" w:rsidR="006A4163" w:rsidRDefault="008D701C">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4E8D553F" w14:textId="77777777" w:rsidR="006A4163" w:rsidRDefault="006A4163"/>
        </w:tc>
      </w:tr>
      <w:tr w:rsidR="006A4163" w14:paraId="56F6A4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8B46FD"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2F2708" w14:textId="77777777" w:rsidR="006A4163" w:rsidRDefault="008D701C">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51F956EA" w14:textId="77777777" w:rsidR="006A4163" w:rsidRDefault="008D701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883642" w14:textId="77777777" w:rsidR="006A4163" w:rsidRDefault="008D701C">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3596675B" w14:textId="77777777" w:rsidR="006A4163" w:rsidRDefault="008D701C">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6607DEAE" w14:textId="77777777" w:rsidR="006A4163" w:rsidRDefault="006A4163"/>
        </w:tc>
      </w:tr>
      <w:tr w:rsidR="006A4163" w14:paraId="7747AC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F038DE8"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667EA27" w14:textId="77777777" w:rsidR="006A4163" w:rsidRDefault="008D701C">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B8EB115" w14:textId="77777777" w:rsidR="006A4163" w:rsidRDefault="008D701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C2C6771"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E893AC9" w14:textId="77777777" w:rsidR="006A4163" w:rsidRDefault="006A416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1A0F79A" w14:textId="77777777" w:rsidR="006A4163" w:rsidRDefault="006A4163"/>
        </w:tc>
      </w:tr>
      <w:tr w:rsidR="006A4163" w14:paraId="692683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BE31B6" w14:textId="77777777" w:rsidR="006A4163" w:rsidRDefault="006A416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285CDCA" w14:textId="77777777" w:rsidR="006A4163" w:rsidRDefault="008D701C">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2347A79" w14:textId="77777777" w:rsidR="006A4163" w:rsidRDefault="008D701C">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24B67BA" w14:textId="77777777" w:rsidR="006A4163" w:rsidRDefault="006A416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1D70709" w14:textId="77777777" w:rsidR="006A4163" w:rsidRDefault="008D701C">
            <w:r>
              <w:rPr>
                <w:rFonts w:ascii="Arial"/>
                <w:sz w:val="16"/>
              </w:rPr>
              <w:t>Indicate according to which test guideline the study was conducted. If no test guideline was explicitly followed, but the methodology used is equivalent or similar to a specific guideline, you can indicate so in the 'Qualifier' subfield</w:t>
            </w:r>
            <w:r>
              <w:rPr>
                <w:rFonts w:ascii="Arial"/>
                <w:sz w:val="16"/>
              </w:rPr>
              <w:t xml:space="preserve">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135D483" w14:textId="77777777" w:rsidR="006A4163" w:rsidRDefault="006A4163"/>
        </w:tc>
      </w:tr>
      <w:tr w:rsidR="006A4163" w14:paraId="6F9AB3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88E9E9" w14:textId="77777777" w:rsidR="006A4163" w:rsidRDefault="006A41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82528E" w14:textId="77777777" w:rsidR="006A4163" w:rsidRDefault="008D701C">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A5F34B" w14:textId="77777777" w:rsidR="006A4163" w:rsidRDefault="008D701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7358B1" w14:textId="77777777" w:rsidR="006A4163" w:rsidRDefault="008D701C">
            <w:r>
              <w:rPr>
                <w:rFonts w:ascii="Arial"/>
                <w:b/>
                <w:sz w:val="16"/>
              </w:rPr>
              <w:t>Picklist values:</w:t>
            </w:r>
            <w:r>
              <w:rPr>
                <w:rFonts w:ascii="Arial"/>
                <w:sz w:val="16"/>
              </w:rPr>
              <w:br/>
              <w:t>- according to guideline</w:t>
            </w:r>
            <w:r>
              <w:rPr>
                <w:rFonts w:ascii="Arial"/>
                <w:sz w:val="16"/>
              </w:rPr>
              <w:br/>
              <w:t xml:space="preserve">- equivalent or </w:t>
            </w:r>
            <w:r>
              <w:rPr>
                <w:rFonts w:ascii="Arial"/>
                <w:sz w:val="16"/>
              </w:rPr>
              <w:t>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1E4CFA" w14:textId="77777777" w:rsidR="006A4163" w:rsidRDefault="008D701C">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w:t>
            </w:r>
            <w:r>
              <w:rPr>
                <w:rFonts w:ascii="Arial"/>
                <w:sz w:val="16"/>
              </w:rPr>
              <w:t>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w:t>
            </w:r>
            <w:r>
              <w:rPr>
                <w:rFonts w:ascii="Arial"/>
                <w:sz w:val="16"/>
              </w:rPr>
              <w:t>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7BE206" w14:textId="77777777" w:rsidR="006A4163" w:rsidRDefault="006A4163"/>
        </w:tc>
      </w:tr>
      <w:tr w:rsidR="006A4163" w14:paraId="6248FE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E26618" w14:textId="77777777" w:rsidR="006A4163" w:rsidRDefault="006A41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73662F" w14:textId="77777777" w:rsidR="006A4163" w:rsidRDefault="008D701C">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23ED25" w14:textId="77777777" w:rsidR="006A4163" w:rsidRDefault="008D701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4D76A3" w14:textId="77777777" w:rsidR="006A4163" w:rsidRDefault="008D701C">
            <w:r>
              <w:rPr>
                <w:rFonts w:ascii="Arial"/>
                <w:b/>
                <w:sz w:val="16"/>
              </w:rPr>
              <w:t>Picklist values:</w:t>
            </w:r>
            <w:r>
              <w:rPr>
                <w:rFonts w:ascii="Arial"/>
                <w:sz w:val="16"/>
              </w:rPr>
              <w:br/>
              <w:t xml:space="preserve">- OECD </w:t>
            </w:r>
            <w:r>
              <w:rPr>
                <w:rFonts w:ascii="Arial"/>
                <w:sz w:val="16"/>
              </w:rPr>
              <w:t>Guideline 427 (Skin Absorption: In Vivo Method)</w:t>
            </w:r>
            <w:r>
              <w:rPr>
                <w:rFonts w:ascii="Arial"/>
                <w:sz w:val="16"/>
              </w:rPr>
              <w:br/>
              <w:t>- OECD Guideline 428 (Skin Absorption: In Vitro Method)</w:t>
            </w:r>
            <w:r>
              <w:rPr>
                <w:rFonts w:ascii="Arial"/>
                <w:sz w:val="16"/>
              </w:rPr>
              <w:br/>
              <w:t>- EU Method B.44 (Skin Absorption: In Vivo Method)</w:t>
            </w:r>
            <w:r>
              <w:rPr>
                <w:rFonts w:ascii="Arial"/>
                <w:sz w:val="16"/>
              </w:rPr>
              <w:br/>
              <w:t>- EU Method B.45 (Skin Absorption: In Vitro Method)</w:t>
            </w:r>
            <w:r>
              <w:rPr>
                <w:rFonts w:ascii="Arial"/>
                <w:sz w:val="16"/>
              </w:rPr>
              <w:br/>
              <w:t>- EPA OPP 85-3 (Dermal Penetration)</w:t>
            </w:r>
            <w:r>
              <w:rPr>
                <w:rFonts w:ascii="Arial"/>
                <w:sz w:val="16"/>
              </w:rPr>
              <w:br/>
              <w:t>- EPA OPPTS 8</w:t>
            </w:r>
            <w:r>
              <w:rPr>
                <w:rFonts w:ascii="Arial"/>
                <w:sz w:val="16"/>
              </w:rPr>
              <w:t>70.7600 (Dermal Penetration)</w:t>
            </w:r>
            <w:r>
              <w:rPr>
                <w:rFonts w:ascii="Arial"/>
                <w:sz w:val="16"/>
              </w:rPr>
              <w:br/>
              <w:t>- EPA OPPTS 870.8245 (Dermal Pharmacokinetics of DGBE and DGBA)</w:t>
            </w:r>
            <w:r>
              <w:rPr>
                <w:rFonts w:ascii="Arial"/>
                <w:sz w:val="16"/>
              </w:rPr>
              <w:br/>
              <w:t>- EPA OPPTS 870.8300 (Dermal Absorption for Compounds that are Volatile and Metabolised to Carbon Monoxide)</w:t>
            </w:r>
            <w:r>
              <w:rPr>
                <w:rFonts w:ascii="Arial"/>
                <w:sz w:val="16"/>
              </w:rPr>
              <w:br/>
              <w:t>- EPA OPPTS 870.8320 (Oral/dermal pharmacokinetics)</w:t>
            </w:r>
            <w:r>
              <w:rPr>
                <w:rFonts w:ascii="Arial"/>
                <w:sz w:val="16"/>
              </w:rPr>
              <w:br/>
            </w:r>
            <w:r>
              <w:rPr>
                <w:rFonts w:ascii="Arial"/>
                <w:sz w:val="16"/>
              </w:rPr>
              <w:lastRenderedPageBreak/>
              <w:t>- E</w:t>
            </w:r>
            <w:r>
              <w:rPr>
                <w:rFonts w:ascii="Arial"/>
                <w:sz w:val="16"/>
              </w:rPr>
              <w:t>PA OPPTS 870.8380 (Inhalation and Dermal Pharmacokinetics of Commercial Hexane)</w:t>
            </w:r>
            <w:r>
              <w:rPr>
                <w:rFonts w:ascii="Arial"/>
                <w:sz w:val="16"/>
              </w:rPr>
              <w:br/>
              <w:t>- EPA OTS 795.2250 (Dermal Pharmacokinetics of DGBE and DGBA)</w:t>
            </w:r>
            <w:r>
              <w:rPr>
                <w:rFonts w:ascii="Arial"/>
                <w:sz w:val="16"/>
              </w:rPr>
              <w:br/>
              <w:t>- EPA OTS 795.2260 (Dermal Absorption for Compounds that are Volatile and Metabolised to Carbon Monoxide)</w:t>
            </w:r>
            <w:r>
              <w:rPr>
                <w:rFonts w:ascii="Arial"/>
                <w:sz w:val="16"/>
              </w:rPr>
              <w:br/>
              <w:t>- EPA OT</w:t>
            </w:r>
            <w:r>
              <w:rPr>
                <w:rFonts w:ascii="Arial"/>
                <w:sz w:val="16"/>
              </w:rPr>
              <w:t>S 795.2280 (Oral/Dermal Pharmacokinetics)</w:t>
            </w:r>
            <w:r>
              <w:rPr>
                <w:rFonts w:ascii="Arial"/>
                <w:sz w:val="16"/>
              </w:rPr>
              <w:br/>
              <w:t>- EPA OTS 795.2320 (Inhalation and Dermal Pharmacokinetics of Commercial Hexane)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CD2F05" w14:textId="77777777" w:rsidR="006A4163" w:rsidRDefault="008D701C">
            <w:r>
              <w:rPr>
                <w:rFonts w:ascii="Arial"/>
                <w:sz w:val="16"/>
              </w:rPr>
              <w:lastRenderedPageBreak/>
              <w:t>Select the applicable test guideline, e.g. 'OECD Guideline xxx'. If the test guideline used is not listed, choose 'other:' a</w:t>
            </w:r>
            <w:r>
              <w:rPr>
                <w:rFonts w:ascii="Arial"/>
                <w:sz w:val="16"/>
              </w:rPr>
              <w:t>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should be indic</w:t>
            </w:r>
            <w:r>
              <w:rPr>
                <w:rFonts w:ascii="Arial"/>
                <w:sz w:val="16"/>
              </w:rPr>
              <w:t>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w:t>
            </w:r>
            <w:r>
              <w:rPr>
                <w:rFonts w:ascii="Arial"/>
                <w:sz w:val="16"/>
              </w:rPr>
              <w:t xml:space="preserve">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91AA90" w14:textId="77777777" w:rsidR="006A4163" w:rsidRDefault="008D701C">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6A4163" w14:paraId="5694F7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518FD8" w14:textId="77777777" w:rsidR="006A4163" w:rsidRDefault="006A41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081534" w14:textId="77777777" w:rsidR="006A4163" w:rsidRDefault="008D701C">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224D85" w14:textId="77777777" w:rsidR="006A4163" w:rsidRDefault="008D701C">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04DB28"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586054" w14:textId="77777777" w:rsidR="006A4163" w:rsidRDefault="008D701C">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version or update number and the </w:t>
            </w:r>
            <w:r>
              <w:rPr>
                <w:rFonts w:ascii="Arial"/>
                <w:sz w:val="16"/>
              </w:rPr>
              <w:t>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xml:space="preserve">- To indicate if the methodology used was based on an </w:t>
            </w:r>
            <w:r>
              <w:rPr>
                <w:rFonts w:ascii="Arial"/>
                <w:sz w:val="16"/>
              </w:rPr>
              <w:t>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744558" w14:textId="77777777" w:rsidR="006A4163" w:rsidRDefault="008D701C">
            <w:r>
              <w:rPr>
                <w:rFonts w:ascii="Arial"/>
                <w:b/>
                <w:sz w:val="16"/>
              </w:rPr>
              <w:t>Guidance</w:t>
            </w:r>
            <w:r>
              <w:rPr>
                <w:rFonts w:ascii="Arial"/>
                <w:b/>
                <w:sz w:val="16"/>
              </w:rPr>
              <w:t xml:space="preserve"> for field condition:</w:t>
            </w:r>
            <w:r>
              <w:rPr>
                <w:rFonts w:ascii="Arial"/>
                <w:b/>
                <w:sz w:val="16"/>
              </w:rPr>
              <w:br/>
            </w:r>
            <w:r>
              <w:rPr>
                <w:rFonts w:ascii="Arial"/>
                <w:sz w:val="16"/>
              </w:rPr>
              <w:t>Condition: Field active only if 'Qualifier' is not 'no guideline ...'</w:t>
            </w:r>
          </w:p>
        </w:tc>
      </w:tr>
      <w:tr w:rsidR="006A4163" w14:paraId="4D4921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F10566" w14:textId="77777777" w:rsidR="006A4163" w:rsidRDefault="006A416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868D792" w14:textId="77777777" w:rsidR="006A4163" w:rsidRDefault="008D701C">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922DAC0" w14:textId="77777777" w:rsidR="006A4163" w:rsidRDefault="008D701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92EC201" w14:textId="77777777" w:rsidR="006A4163" w:rsidRDefault="008D701C">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1D57A6D" w14:textId="77777777" w:rsidR="006A4163" w:rsidRDefault="008D701C">
            <w:r>
              <w:rPr>
                <w:rFonts w:ascii="Arial"/>
                <w:sz w:val="16"/>
              </w:rPr>
              <w:t xml:space="preserve">In case a test guideline or other </w:t>
            </w:r>
            <w:r>
              <w:rPr>
                <w:rFonts w:ascii="Arial"/>
                <w:sz w:val="16"/>
              </w:rPr>
              <w:t>standardised method was used, indicate if there are any deviations. Briefly state relevant deviations in the supplementary remarks field (e.g. 'other test system used', 'different exposure duration'); details should be described in the respective fields of</w:t>
            </w:r>
            <w:r>
              <w:rPr>
                <w:rFonts w:ascii="Arial"/>
                <w:sz w:val="16"/>
              </w:rPr>
              <w:t xml:space="preserve">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5C68E2D" w14:textId="77777777" w:rsidR="006A4163" w:rsidRDefault="008D701C">
            <w:r>
              <w:rPr>
                <w:rFonts w:ascii="Arial"/>
                <w:b/>
                <w:sz w:val="16"/>
              </w:rPr>
              <w:t>Guidance for field condition:</w:t>
            </w:r>
            <w:r>
              <w:rPr>
                <w:rFonts w:ascii="Arial"/>
                <w:b/>
                <w:sz w:val="16"/>
              </w:rPr>
              <w:br/>
            </w:r>
            <w:r>
              <w:rPr>
                <w:rFonts w:ascii="Arial"/>
                <w:sz w:val="16"/>
              </w:rPr>
              <w:t>Condition: Field active only if 'Qualifier' is not 'no guideline ...'</w:t>
            </w:r>
          </w:p>
        </w:tc>
      </w:tr>
      <w:tr w:rsidR="006A4163" w14:paraId="35C8F2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950F19" w14:textId="77777777" w:rsidR="006A4163" w:rsidRDefault="006A41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70EF26" w14:textId="77777777" w:rsidR="006A4163" w:rsidRDefault="008D701C">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936012" w14:textId="77777777" w:rsidR="006A4163" w:rsidRDefault="008D701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D94F29"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BE8959" w14:textId="77777777" w:rsidR="006A4163" w:rsidRDefault="006A416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A7F0AD" w14:textId="77777777" w:rsidR="006A4163" w:rsidRDefault="006A4163"/>
        </w:tc>
      </w:tr>
      <w:tr w:rsidR="006A4163" w14:paraId="190F39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08B6FA"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60994B" w14:textId="77777777" w:rsidR="006A4163" w:rsidRDefault="008D701C">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3AE5B17B" w14:textId="77777777" w:rsidR="006A4163" w:rsidRDefault="008D701C">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D6905B" w14:textId="77777777" w:rsidR="006A4163" w:rsidRDefault="008D701C">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r>
            <w:r>
              <w:rPr>
                <w:rFonts w:ascii="Arial"/>
                <w:sz w:val="16"/>
              </w:rP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and/or 'Cross-ref</w:t>
            </w:r>
            <w:r>
              <w:rPr>
                <w:rFonts w:ascii="Arial"/>
                <w:sz w:val="16"/>
              </w:rPr>
              <w:t>erence'</w:t>
            </w:r>
          </w:p>
        </w:tc>
        <w:tc>
          <w:tcPr>
            <w:tcW w:w="3709" w:type="dxa"/>
            <w:tcBorders>
              <w:top w:val="outset" w:sz="6" w:space="0" w:color="auto"/>
              <w:left w:val="outset" w:sz="6" w:space="0" w:color="auto"/>
              <w:bottom w:val="outset" w:sz="6" w:space="0" w:color="FFFFFF"/>
              <w:right w:val="outset" w:sz="6" w:space="0" w:color="auto"/>
            </w:tcBorders>
          </w:tcPr>
          <w:p w14:paraId="7A6CB046" w14:textId="77777777" w:rsidR="006A4163" w:rsidRDefault="008D701C">
            <w:r>
              <w:rPr>
                <w:rFonts w:ascii="Arial"/>
                <w:sz w:val="16"/>
              </w:rPr>
              <w:t>If no guideline was followed, include a description of the principles of the test protocol or estimated method used in the study. As appropriate use either of the pre-defined freetext template options for 'Method of non-guideline study' or '(Q)SAR'</w:t>
            </w:r>
            <w:r>
              <w:rPr>
                <w:rFonts w:ascii="Arial"/>
                <w:sz w:val="16"/>
              </w:rPr>
              <w:t>.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 and parameters analysed / observed.</w:t>
            </w:r>
            <w:r>
              <w:rPr>
                <w:rFonts w:ascii="Arial"/>
                <w:sz w:val="16"/>
              </w:rPr>
              <w:t xml:space="preserve">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provided in field(s) 'Justification for type of informa</w:t>
            </w:r>
            <w:r>
              <w:rPr>
                <w:rFonts w:ascii="Arial"/>
                <w:sz w:val="16"/>
              </w:rPr>
              <w:t>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36B356A1" w14:textId="77777777" w:rsidR="006A4163" w:rsidRDefault="006A4163"/>
        </w:tc>
      </w:tr>
      <w:tr w:rsidR="006A4163" w14:paraId="43EEAA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133EA2"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56C185" w14:textId="77777777" w:rsidR="006A4163" w:rsidRDefault="008D701C">
            <w:r>
              <w:rPr>
                <w:rFonts w:ascii="Arial"/>
                <w:sz w:val="16"/>
              </w:rPr>
              <w:t>GLP comp</w:t>
            </w:r>
            <w:r>
              <w:rPr>
                <w:rFonts w:ascii="Arial"/>
                <w:sz w:val="16"/>
              </w:rPr>
              <w:t>liance</w:t>
            </w:r>
          </w:p>
        </w:tc>
        <w:tc>
          <w:tcPr>
            <w:tcW w:w="1425" w:type="dxa"/>
            <w:tcBorders>
              <w:top w:val="outset" w:sz="6" w:space="0" w:color="auto"/>
              <w:left w:val="outset" w:sz="6" w:space="0" w:color="auto"/>
              <w:bottom w:val="outset" w:sz="6" w:space="0" w:color="FFFFFF"/>
              <w:right w:val="outset" w:sz="6" w:space="0" w:color="auto"/>
            </w:tcBorders>
          </w:tcPr>
          <w:p w14:paraId="3C4AB7C0" w14:textId="77777777" w:rsidR="006A4163" w:rsidRDefault="008D701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780F94" w14:textId="77777777" w:rsidR="006A4163" w:rsidRDefault="008D701C">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DFA578A" w14:textId="77777777" w:rsidR="006A4163" w:rsidRDefault="008D701C">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w:t>
            </w:r>
            <w:r>
              <w:rPr>
                <w:rFonts w:ascii="Arial"/>
                <w:sz w:val="16"/>
              </w:rPr>
              <w:t>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77FD1A80" w14:textId="77777777" w:rsidR="006A4163" w:rsidRDefault="006A4163"/>
        </w:tc>
      </w:tr>
      <w:tr w:rsidR="006A4163" w14:paraId="06B07C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61919CF"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BFFEB6B" w14:textId="77777777" w:rsidR="006A4163" w:rsidRDefault="008D701C">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3F7642E" w14:textId="77777777" w:rsidR="006A4163" w:rsidRDefault="008D701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4CAF95F"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9CDA859" w14:textId="77777777" w:rsidR="006A4163" w:rsidRDefault="006A4163"/>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1C03B51" w14:textId="77777777" w:rsidR="006A4163" w:rsidRDefault="006A4163"/>
        </w:tc>
      </w:tr>
      <w:tr w:rsidR="006A4163" w14:paraId="51DCEB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9A82D4"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99DCFA" w14:textId="77777777" w:rsidR="006A4163" w:rsidRDefault="008D701C">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76BF341D" w14:textId="77777777" w:rsidR="006A4163" w:rsidRDefault="008D701C">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3F3FD0"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tcPr>
          <w:p w14:paraId="357FCB08" w14:textId="77777777" w:rsidR="006A4163" w:rsidRDefault="008D701C">
            <w:r>
              <w:rPr>
                <w:rFonts w:ascii="Arial"/>
                <w:sz w:val="16"/>
              </w:rPr>
              <w:t>Select the appropriate Test Material Information (TMI) record. If not available in the repository, create a new one. You may also copy (clone) an existing TMI record, edit it and store it</w:t>
            </w:r>
            <w:r>
              <w:rPr>
                <w:rFonts w:ascii="Arial"/>
                <w:sz w:val="16"/>
              </w:rPr>
              <w:t xml:space="preserve">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w:t>
            </w:r>
            <w:r>
              <w:rPr>
                <w:rFonts w:ascii="Arial"/>
                <w:sz w:val="16"/>
              </w:rPr>
              <w:t>,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029CBBCA" w14:textId="77777777" w:rsidR="006A4163" w:rsidRDefault="008D701C">
            <w:r>
              <w:rPr>
                <w:rFonts w:ascii="Arial"/>
                <w:b/>
                <w:sz w:val="16"/>
              </w:rPr>
              <w:t>Cross-reference:</w:t>
            </w:r>
            <w:r>
              <w:rPr>
                <w:rFonts w:ascii="Arial"/>
                <w:b/>
                <w:sz w:val="16"/>
              </w:rPr>
              <w:br/>
            </w:r>
            <w:r>
              <w:rPr>
                <w:rFonts w:ascii="Arial"/>
                <w:sz w:val="16"/>
              </w:rPr>
              <w:t>TEST_MATERIAL_INFORMATION</w:t>
            </w:r>
          </w:p>
        </w:tc>
      </w:tr>
      <w:tr w:rsidR="006A4163" w14:paraId="624E19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476E22"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58CA26" w14:textId="77777777" w:rsidR="006A4163" w:rsidRDefault="008D701C">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174FC556" w14:textId="77777777" w:rsidR="006A4163" w:rsidRDefault="008D701C">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522A30"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tcPr>
          <w:p w14:paraId="6D296B3F" w14:textId="77777777" w:rsidR="006A4163" w:rsidRDefault="008D701C">
            <w:r>
              <w:rPr>
                <w:rFonts w:ascii="Arial"/>
                <w:sz w:val="16"/>
              </w:rPr>
              <w:t xml:space="preserve">Select additional Test material </w:t>
            </w:r>
            <w:r>
              <w:rPr>
                <w:rFonts w:ascii="Arial"/>
                <w:sz w:val="16"/>
              </w:rPr>
              <w:t>information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69043ABB" w14:textId="77777777" w:rsidR="006A4163" w:rsidRDefault="008D701C">
            <w:r>
              <w:rPr>
                <w:rFonts w:ascii="Arial"/>
                <w:b/>
                <w:sz w:val="16"/>
              </w:rPr>
              <w:t>Cross-reference:</w:t>
            </w:r>
            <w:r>
              <w:rPr>
                <w:rFonts w:ascii="Arial"/>
                <w:b/>
                <w:sz w:val="16"/>
              </w:rPr>
              <w:br/>
            </w:r>
            <w:r>
              <w:rPr>
                <w:rFonts w:ascii="Arial"/>
                <w:sz w:val="16"/>
              </w:rPr>
              <w:t>TEST_MATERIAL_INFORMATION</w:t>
            </w:r>
          </w:p>
        </w:tc>
      </w:tr>
      <w:tr w:rsidR="006A4163" w14:paraId="23505A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2346D5"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614E0C" w14:textId="77777777" w:rsidR="006A4163" w:rsidRDefault="008D701C">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74FBCEB7" w14:textId="77777777" w:rsidR="006A4163" w:rsidRDefault="008D701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3630B2" w14:textId="77777777" w:rsidR="006A4163" w:rsidRDefault="008D701C">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Purity, including information on </w:t>
            </w:r>
            <w:r>
              <w:rPr>
                <w:rFonts w:ascii="Arial"/>
                <w:sz w:val="16"/>
              </w:rPr>
              <w:t>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w:t>
            </w:r>
            <w:r>
              <w:rPr>
                <w:rFonts w:ascii="Arial"/>
                <w:sz w:val="16"/>
              </w:rPr>
              <w:t>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medium, i.e. sensitivity of the </w:t>
            </w:r>
            <w:r>
              <w:rPr>
                <w:rFonts w:ascii="Arial"/>
                <w:sz w:val="16"/>
              </w:rPr>
              <w:lastRenderedPageBreak/>
              <w:t>test material to hydrolysis and/or pho</w:t>
            </w:r>
            <w:r>
              <w:rPr>
                <w:rFonts w:ascii="Arial"/>
                <w:sz w:val="16"/>
              </w:rPr>
              <w:t>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w:t>
            </w:r>
            <w:r>
              <w:rPr>
                <w:rFonts w:ascii="Arial"/>
                <w:sz w:val="16"/>
              </w:rPr>
              <w:t>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w:t>
            </w:r>
            <w:r>
              <w:rPr>
                <w:rFonts w:ascii="Arial"/>
                <w:sz w:val="16"/>
              </w:rPr>
              <w:t>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w:t>
            </w:r>
            <w:r>
              <w:rPr>
                <w:rFonts w:ascii="Arial"/>
                <w:sz w:val="16"/>
              </w:rPr>
              <w:t>.g.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w:t>
            </w:r>
            <w:r>
              <w:rPr>
                <w:rFonts w:ascii="Arial"/>
                <w:sz w:val="16"/>
              </w:rPr>
              <w:t xml:space="preserve">on needed for </w:t>
            </w:r>
            <w:r>
              <w:rPr>
                <w:rFonts w:ascii="Arial"/>
                <w:sz w:val="16"/>
              </w:rPr>
              <w:lastRenderedPageBreak/>
              <w:t>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68F7245B" w14:textId="77777777" w:rsidR="006A4163" w:rsidRDefault="008D701C">
            <w:r>
              <w:rPr>
                <w:rFonts w:ascii="Arial"/>
                <w:sz w:val="16"/>
              </w:rPr>
              <w:lastRenderedPageBreak/>
              <w:t xml:space="preserve">Use this field for reporting specific details on the test material as used for </w:t>
            </w:r>
            <w:r>
              <w:rPr>
                <w:rFonts w:ascii="Arial"/>
                <w:sz w:val="16"/>
              </w:rPr>
              <w:t>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w:t>
            </w:r>
            <w:r>
              <w:rPr>
                <w:rFonts w:ascii="Arial"/>
                <w:sz w:val="16"/>
              </w:rPr>
              <w:t>riate.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w:t>
            </w:r>
            <w:r>
              <w:rPr>
                <w:rFonts w:ascii="Arial"/>
                <w:sz w:val="16"/>
              </w:rPr>
              <w:t>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lastRenderedPageBreak/>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w:t>
            </w:r>
            <w:r>
              <w:rPr>
                <w:rFonts w:ascii="Arial"/>
                <w:sz w:val="16"/>
              </w:rPr>
              <w:t>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w:t>
            </w:r>
            <w:r>
              <w:rPr>
                <w:rFonts w:ascii="Arial"/>
                <w:sz w:val="16"/>
              </w:rPr>
              <w:t>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w:t>
            </w:r>
            <w:r>
              <w:rPr>
                <w:rFonts w:ascii="Arial"/>
                <w:sz w:val="16"/>
              </w:rPr>
              <w:t>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w:t>
            </w:r>
            <w:r>
              <w:rPr>
                <w:rFonts w:ascii="Arial"/>
                <w:sz w:val="16"/>
              </w:rPr>
              <w:t xml:space="preserve"> ground to fine powder using a mortar and pestle)</w:t>
            </w:r>
            <w:r>
              <w:rPr>
                <w:rFonts w:ascii="Arial"/>
                <w:sz w:val="16"/>
              </w:rPr>
              <w:br/>
            </w:r>
            <w:r>
              <w:rPr>
                <w:rFonts w:ascii="Arial"/>
                <w:sz w:val="16"/>
              </w:rPr>
              <w:lastRenderedPageBreak/>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w:t>
            </w:r>
            <w:r>
              <w:rPr>
                <w:rFonts w:ascii="Arial"/>
                <w:sz w:val="16"/>
              </w:rPr>
              <w:t xml:space="preserve">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application; formulated product soil application; solution in organic solvent for soil application: </w:t>
            </w:r>
            <w:r>
              <w:rPr>
                <w:rFonts w:ascii="Arial"/>
                <w:sz w:val="16"/>
              </w:rPr>
              <w:t>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C3AB576" w14:textId="77777777" w:rsidR="006A4163" w:rsidRDefault="006A4163"/>
        </w:tc>
      </w:tr>
      <w:tr w:rsidR="006A4163" w14:paraId="0A5A62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9DFA40"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9662C9" w14:textId="77777777" w:rsidR="006A4163" w:rsidRDefault="008D701C">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2B588453" w14:textId="77777777" w:rsidR="006A4163" w:rsidRDefault="008D701C">
            <w:r>
              <w:rPr>
                <w:rFonts w:ascii="Arial"/>
                <w:sz w:val="16"/>
              </w:rPr>
              <w:t>Te</w:t>
            </w:r>
            <w:r>
              <w:rPr>
                <w:rFonts w:ascii="Arial"/>
                <w:sz w:val="16"/>
              </w:rPr>
              <w:t>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7DD92CAE" w14:textId="77777777" w:rsidR="006A4163" w:rsidRDefault="008D701C">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w:t>
            </w:r>
            <w:r>
              <w:rPr>
                <w:rFonts w:ascii="Arial"/>
                <w:sz w:val="16"/>
              </w:rPr>
              <w:t>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w:t>
            </w:r>
            <w:r>
              <w:rPr>
                <w:rFonts w:ascii="Arial"/>
                <w:sz w:val="16"/>
              </w:rPr>
              <w:t xml:space="preserve">he test material in the vehicle/solvent under test conditions (e.g. </w:t>
            </w:r>
            <w:r>
              <w:rPr>
                <w:rFonts w:ascii="Arial"/>
                <w:sz w:val="16"/>
              </w:rPr>
              <w:lastRenderedPageBreak/>
              <w:t>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w:t>
            </w:r>
            <w:r>
              <w:rPr>
                <w:rFonts w:ascii="Arial"/>
                <w:sz w:val="16"/>
              </w:rPr>
              <w:t>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r>
            <w:r>
              <w:rPr>
                <w:rFonts w:ascii="Arial"/>
                <w:sz w:val="16"/>
              </w:rP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w:t>
            </w:r>
            <w:r>
              <w:rPr>
                <w:rFonts w:ascii="Arial"/>
                <w:sz w:val="16"/>
              </w:rPr>
              <w:t xml:space="preserve">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r>
            <w:r>
              <w:rPr>
                <w:rFonts w:ascii="Arial"/>
                <w:sz w:val="16"/>
              </w:rP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w:t>
            </w:r>
            <w:r>
              <w:rPr>
                <w:rFonts w:ascii="Arial"/>
                <w:sz w:val="16"/>
              </w:rPr>
              <w:t>ed product soil application; solution in organic solvent for soil application; formulated product seed treatment; solution in organic solvent seed treatment:</w:t>
            </w:r>
            <w:r>
              <w:rPr>
                <w:rFonts w:ascii="Arial"/>
                <w:sz w:val="16"/>
              </w:rPr>
              <w:br/>
            </w:r>
            <w:r>
              <w:rPr>
                <w:rFonts w:ascii="Arial"/>
                <w:sz w:val="16"/>
              </w:rPr>
              <w:br/>
            </w:r>
            <w:r>
              <w:rPr>
                <w:rFonts w:ascii="Arial"/>
                <w:sz w:val="16"/>
              </w:rPr>
              <w:lastRenderedPageBreak/>
              <w:t>OTHER SPECIFICS</w:t>
            </w:r>
            <w:r>
              <w:rPr>
                <w:rFonts w:ascii="Arial"/>
                <w:sz w:val="16"/>
              </w:rPr>
              <w:br/>
              <w:t xml:space="preserve">- Other relevant information needed for characterising the tested material, e.g. </w:t>
            </w:r>
            <w:r>
              <w:rPr>
                <w:rFonts w:ascii="Arial"/>
                <w:sz w:val="16"/>
              </w:rPr>
              <w:t>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F9408D3" w14:textId="77777777" w:rsidR="006A4163" w:rsidRDefault="008D701C">
            <w:r>
              <w:rPr>
                <w:rFonts w:ascii="Arial"/>
                <w:sz w:val="16"/>
              </w:rPr>
              <w:lastRenderedPageBreak/>
              <w:t>Use this field for reporting specific details on the test material as used for the study if they differ from the starting material spe</w:t>
            </w:r>
            <w:r>
              <w:rPr>
                <w:rFonts w:ascii="Arial"/>
                <w:sz w:val="16"/>
              </w:rPr>
              <w:t>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w:t>
            </w:r>
            <w:r>
              <w:rPr>
                <w:rFonts w:ascii="Arial"/>
                <w:sz w:val="16"/>
              </w:rPr>
              <w:t>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w:t>
            </w:r>
            <w:r>
              <w:rPr>
                <w:rFonts w:ascii="Arial"/>
                <w:sz w:val="16"/>
              </w:rPr>
              <w:t>ems should be given:</w:t>
            </w:r>
            <w:r>
              <w:rPr>
                <w:rFonts w:ascii="Arial"/>
                <w:sz w:val="16"/>
              </w:rPr>
              <w:br/>
            </w:r>
            <w:r>
              <w:rPr>
                <w:rFonts w:ascii="Arial"/>
                <w:sz w:val="16"/>
              </w:rPr>
              <w:br/>
              <w:t>SOURCE OF TEST MATERIAL</w:t>
            </w:r>
            <w:r>
              <w:rPr>
                <w:rFonts w:ascii="Arial"/>
                <w:sz w:val="16"/>
              </w:rPr>
              <w:br/>
            </w:r>
            <w:r>
              <w:rPr>
                <w:rFonts w:ascii="Arial"/>
                <w:sz w:val="16"/>
              </w:rPr>
              <w:lastRenderedPageBreak/>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w:t>
            </w:r>
            <w:r>
              <w:rPr>
                <w:rFonts w:ascii="Arial"/>
                <w:sz w:val="16"/>
              </w:rPr>
              <w:t>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r>
            <w:r>
              <w:rPr>
                <w:rFonts w:ascii="Arial"/>
                <w:sz w:val="16"/>
              </w:rP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w:t>
            </w:r>
            <w:r>
              <w:rPr>
                <w:rFonts w:ascii="Arial"/>
                <w:sz w:val="16"/>
              </w:rPr>
              <w:t>f a soluble solid, stock liquid, or gel (e.g., neat liquid, stock diluted liquid, or dissolved solid) to final concentration and the solvent(s) used</w:t>
            </w:r>
            <w:r>
              <w:rPr>
                <w:rFonts w:ascii="Arial"/>
                <w:sz w:val="16"/>
              </w:rPr>
              <w:br/>
            </w:r>
            <w:r>
              <w:rPr>
                <w:rFonts w:ascii="Arial"/>
                <w:sz w:val="16"/>
              </w:rPr>
              <w:br/>
            </w:r>
            <w:r>
              <w:rPr>
                <w:rFonts w:ascii="Arial"/>
                <w:sz w:val="16"/>
              </w:rPr>
              <w:lastRenderedPageBreak/>
              <w:t>- Final preparation of a solid (e.g. stock crystals ground to fine powder using a mortar and pestle)</w:t>
            </w:r>
            <w:r>
              <w:rPr>
                <w:rFonts w:ascii="Arial"/>
                <w:sz w:val="16"/>
              </w:rPr>
              <w:br/>
            </w:r>
            <w:r>
              <w:rPr>
                <w:rFonts w:ascii="Arial"/>
                <w:sz w:val="16"/>
              </w:rPr>
              <w:br/>
              <w:t>FORM</w:t>
            </w:r>
            <w:r>
              <w:rPr>
                <w:rFonts w:ascii="Arial"/>
                <w:sz w:val="16"/>
              </w:rPr>
              <w:t xml:space="preserve">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w:t>
            </w:r>
            <w:r>
              <w:rPr>
                <w:rFonts w:ascii="Arial"/>
                <w:sz w:val="16"/>
              </w:rPr>
              <w:t>RODUCT (for biocides/pesticides)</w:t>
            </w:r>
            <w:r>
              <w:rPr>
                <w:rFonts w:ascii="Arial"/>
                <w:sz w:val="16"/>
              </w:rPr>
              <w:br/>
            </w:r>
            <w:r>
              <w:rPr>
                <w:rFonts w:ascii="Arial"/>
                <w:sz w:val="16"/>
              </w:rPr>
              <w:br/>
              <w:t xml:space="preserve">Description of the formulation, e.g. formulated product for foliar application; formulated product soil application; solution in organic solvent for soil application: formulated product seed treatment; solution in organic </w:t>
            </w:r>
            <w:r>
              <w:rPr>
                <w:rFonts w:ascii="Arial"/>
                <w:sz w:val="16"/>
              </w:rPr>
              <w:t>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D2332A3" w14:textId="77777777" w:rsidR="006A4163" w:rsidRDefault="006A4163"/>
        </w:tc>
      </w:tr>
      <w:tr w:rsidR="006A4163" w14:paraId="4A7047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8530B8"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AAD1F8" w14:textId="77777777" w:rsidR="006A4163" w:rsidRDefault="008D701C">
            <w:r>
              <w:rPr>
                <w:rFonts w:ascii="Arial"/>
                <w:sz w:val="16"/>
              </w:rPr>
              <w:t>Radiolabelling</w:t>
            </w:r>
          </w:p>
        </w:tc>
        <w:tc>
          <w:tcPr>
            <w:tcW w:w="1425" w:type="dxa"/>
            <w:tcBorders>
              <w:top w:val="outset" w:sz="6" w:space="0" w:color="auto"/>
              <w:left w:val="outset" w:sz="6" w:space="0" w:color="auto"/>
              <w:bottom w:val="outset" w:sz="6" w:space="0" w:color="FFFFFF"/>
              <w:right w:val="outset" w:sz="6" w:space="0" w:color="auto"/>
            </w:tcBorders>
          </w:tcPr>
          <w:p w14:paraId="0C45E9BE" w14:textId="77777777" w:rsidR="006A4163" w:rsidRDefault="008D701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24DEE9" w14:textId="77777777" w:rsidR="006A4163" w:rsidRDefault="008D701C">
            <w:r>
              <w:rPr>
                <w:rFonts w:ascii="Arial"/>
                <w:b/>
                <w:sz w:val="16"/>
              </w:rPr>
              <w:t>Picklist values:</w:t>
            </w:r>
            <w:r>
              <w:rPr>
                <w:rFonts w:ascii="Arial"/>
                <w:sz w:val="16"/>
              </w:rPr>
              <w:br/>
              <w:t>- yes</w:t>
            </w:r>
            <w:r>
              <w:rPr>
                <w:rFonts w:ascii="Arial"/>
                <w:sz w:val="16"/>
              </w:rPr>
              <w:br/>
              <w:t>- no</w:t>
            </w:r>
            <w:r>
              <w:rPr>
                <w:rFonts w:ascii="Arial"/>
                <w:sz w:val="16"/>
              </w:rPr>
              <w:br/>
              <w:t>- other:</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2E887606" w14:textId="77777777" w:rsidR="006A4163" w:rsidRDefault="008D701C">
            <w:r>
              <w:rPr>
                <w:rFonts w:ascii="Arial"/>
                <w:sz w:val="16"/>
              </w:rPr>
              <w:t xml:space="preserve">Indicate if labelled or non-labelled test material was used. Details on labelled material to be described in field 'Details on test material'. In the supplementary remarks field, any further explanations can be provided, e.g. for indicating that </w:t>
            </w:r>
            <w:r>
              <w:rPr>
                <w:rFonts w:ascii="Arial"/>
                <w:sz w:val="16"/>
              </w:rPr>
              <w:t>both labelled and unlabelled substances were used.</w:t>
            </w:r>
          </w:p>
        </w:tc>
        <w:tc>
          <w:tcPr>
            <w:tcW w:w="2081" w:type="dxa"/>
            <w:tcBorders>
              <w:top w:val="outset" w:sz="6" w:space="0" w:color="auto"/>
              <w:left w:val="outset" w:sz="6" w:space="0" w:color="auto"/>
              <w:bottom w:val="outset" w:sz="6" w:space="0" w:color="FFFFFF"/>
              <w:right w:val="outset" w:sz="6" w:space="0" w:color="FFFFFF"/>
            </w:tcBorders>
          </w:tcPr>
          <w:p w14:paraId="442494E1" w14:textId="77777777" w:rsidR="006A4163" w:rsidRDefault="006A4163"/>
        </w:tc>
      </w:tr>
      <w:tr w:rsidR="006A4163" w14:paraId="1CDDF1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06AD923"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E1900F6" w14:textId="77777777" w:rsidR="006A4163" w:rsidRDefault="008D701C">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046B0C4" w14:textId="77777777" w:rsidR="006A4163" w:rsidRDefault="008D701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2F8090D"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07FF3E5" w14:textId="77777777" w:rsidR="006A4163" w:rsidRDefault="006A4163"/>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7BC4633" w14:textId="77777777" w:rsidR="006A4163" w:rsidRDefault="006A4163"/>
        </w:tc>
      </w:tr>
      <w:tr w:rsidR="006A4163" w14:paraId="31C3CE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7C41F3"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FAAEC3" w14:textId="77777777" w:rsidR="006A4163" w:rsidRDefault="008D701C">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720F6479" w14:textId="77777777" w:rsidR="006A4163" w:rsidRDefault="008D701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8E7D0D" w14:textId="77777777" w:rsidR="006A4163" w:rsidRDefault="008D701C">
            <w:r>
              <w:rPr>
                <w:rFonts w:ascii="Arial"/>
                <w:b/>
                <w:sz w:val="16"/>
              </w:rPr>
              <w:t>Picklist values:</w:t>
            </w:r>
            <w:r>
              <w:rPr>
                <w:rFonts w:ascii="Arial"/>
                <w:sz w:val="16"/>
              </w:rPr>
              <w:br/>
              <w:t>- cat</w:t>
            </w:r>
            <w:r>
              <w:rPr>
                <w:rFonts w:ascii="Arial"/>
                <w:sz w:val="16"/>
              </w:rPr>
              <w:br/>
              <w:t>- cattle</w:t>
            </w:r>
            <w:r>
              <w:rPr>
                <w:rFonts w:ascii="Arial"/>
                <w:sz w:val="16"/>
              </w:rPr>
              <w:br/>
              <w:t>- dog</w:t>
            </w:r>
            <w:r>
              <w:rPr>
                <w:rFonts w:ascii="Arial"/>
                <w:sz w:val="16"/>
              </w:rPr>
              <w:br/>
              <w:t>- gerbil</w:t>
            </w:r>
            <w:r>
              <w:rPr>
                <w:rFonts w:ascii="Arial"/>
                <w:sz w:val="16"/>
              </w:rPr>
              <w:br/>
              <w:t>- guinea pig</w:t>
            </w:r>
            <w:r>
              <w:rPr>
                <w:rFonts w:ascii="Arial"/>
                <w:sz w:val="16"/>
              </w:rPr>
              <w:br/>
            </w:r>
            <w:r>
              <w:rPr>
                <w:rFonts w:ascii="Arial"/>
                <w:sz w:val="16"/>
              </w:rPr>
              <w:lastRenderedPageBreak/>
              <w:t>- hamster</w:t>
            </w:r>
            <w:r>
              <w:rPr>
                <w:rFonts w:ascii="Arial"/>
                <w:sz w:val="16"/>
              </w:rPr>
              <w:br/>
              <w:t>- hamster, Armenian</w:t>
            </w:r>
            <w:r>
              <w:rPr>
                <w:rFonts w:ascii="Arial"/>
                <w:sz w:val="16"/>
              </w:rPr>
              <w:br/>
              <w:t>- hamster, Chinese</w:t>
            </w:r>
            <w:r>
              <w:rPr>
                <w:rFonts w:ascii="Arial"/>
                <w:sz w:val="16"/>
              </w:rPr>
              <w:br/>
              <w:t>- hamster, Syrian</w:t>
            </w:r>
            <w:r>
              <w:rPr>
                <w:rFonts w:ascii="Arial"/>
                <w:sz w:val="16"/>
              </w:rPr>
              <w:br/>
              <w:t>- hen</w:t>
            </w:r>
            <w:r>
              <w:rPr>
                <w:rFonts w:ascii="Arial"/>
                <w:sz w:val="16"/>
              </w:rPr>
              <w:br/>
              <w:t>-</w:t>
            </w:r>
            <w:r>
              <w:rPr>
                <w:rFonts w:ascii="Arial"/>
                <w:sz w:val="16"/>
              </w:rPr>
              <w:t xml:space="preserve"> human</w:t>
            </w:r>
            <w:r>
              <w:rPr>
                <w:rFonts w:ascii="Arial"/>
                <w:sz w:val="16"/>
              </w:rPr>
              <w:br/>
              <w:t>- miniature swine</w:t>
            </w:r>
            <w:r>
              <w:rPr>
                <w:rFonts w:ascii="Arial"/>
                <w:sz w:val="16"/>
              </w:rPr>
              <w:br/>
              <w:t>- monkey</w:t>
            </w:r>
            <w:r>
              <w:rPr>
                <w:rFonts w:ascii="Arial"/>
                <w:sz w:val="16"/>
              </w:rPr>
              <w:br/>
              <w:t>- mouse</w:t>
            </w:r>
            <w:r>
              <w:rPr>
                <w:rFonts w:ascii="Arial"/>
                <w:sz w:val="16"/>
              </w:rPr>
              <w:br/>
              <w:t>- pig</w:t>
            </w:r>
            <w:r>
              <w:rPr>
                <w:rFonts w:ascii="Arial"/>
                <w:sz w:val="16"/>
              </w:rPr>
              <w:br/>
              <w:t>- primate</w:t>
            </w:r>
            <w:r>
              <w:rPr>
                <w:rFonts w:ascii="Arial"/>
                <w:sz w:val="16"/>
              </w:rPr>
              <w:br/>
              <w:t>- rabbit</w:t>
            </w:r>
            <w:r>
              <w:rPr>
                <w:rFonts w:ascii="Arial"/>
                <w:sz w:val="16"/>
              </w:rPr>
              <w:br/>
              <w:t>- rat</w:t>
            </w:r>
            <w:r>
              <w:rPr>
                <w:rFonts w:ascii="Arial"/>
                <w:sz w:val="16"/>
              </w:rPr>
              <w:br/>
              <w:t>- sheep</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C6048BF" w14:textId="77777777" w:rsidR="006A4163" w:rsidRDefault="008D701C">
            <w:r>
              <w:rPr>
                <w:rFonts w:ascii="Arial"/>
                <w:sz w:val="16"/>
              </w:rPr>
              <w:lastRenderedPageBreak/>
              <w:t>Select as appropriate. For in vitro tests, indicate the species used as source of the skin samples. If not available from picklist, select 'other' and specify.</w:t>
            </w:r>
            <w:r>
              <w:rPr>
                <w:rFonts w:ascii="Arial"/>
                <w:sz w:val="16"/>
              </w:rPr>
              <w:br/>
            </w:r>
            <w:r>
              <w:rPr>
                <w:rFonts w:ascii="Arial"/>
                <w:sz w:val="16"/>
              </w:rPr>
              <w:br/>
              <w:t>Note:</w:t>
            </w:r>
            <w:r>
              <w:rPr>
                <w:rFonts w:ascii="Arial"/>
                <w:sz w:val="16"/>
              </w:rPr>
              <w:t xml:space="preserve"> If human skin was used in an in vitro test, </w:t>
            </w:r>
            <w:r>
              <w:rPr>
                <w:rFonts w:ascii="Arial"/>
                <w:sz w:val="16"/>
              </w:rPr>
              <w:lastRenderedPageBreak/>
              <w:t>comment on ethical approval in field 'Details on in vitro test system'.</w:t>
            </w:r>
          </w:p>
        </w:tc>
        <w:tc>
          <w:tcPr>
            <w:tcW w:w="2081" w:type="dxa"/>
            <w:tcBorders>
              <w:top w:val="outset" w:sz="6" w:space="0" w:color="auto"/>
              <w:left w:val="outset" w:sz="6" w:space="0" w:color="auto"/>
              <w:bottom w:val="outset" w:sz="6" w:space="0" w:color="FFFFFF"/>
              <w:right w:val="outset" w:sz="6" w:space="0" w:color="FFFFFF"/>
            </w:tcBorders>
          </w:tcPr>
          <w:p w14:paraId="34D385E1" w14:textId="77777777" w:rsidR="006A4163" w:rsidRDefault="006A4163"/>
        </w:tc>
      </w:tr>
      <w:tr w:rsidR="006A4163" w14:paraId="0DE275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E6FB52"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4457BA" w14:textId="77777777" w:rsidR="006A4163" w:rsidRDefault="008D701C">
            <w:r>
              <w:rPr>
                <w:rFonts w:ascii="Arial"/>
                <w:sz w:val="16"/>
              </w:rPr>
              <w:t>Strain</w:t>
            </w:r>
          </w:p>
        </w:tc>
        <w:tc>
          <w:tcPr>
            <w:tcW w:w="1425" w:type="dxa"/>
            <w:tcBorders>
              <w:top w:val="outset" w:sz="6" w:space="0" w:color="auto"/>
              <w:left w:val="outset" w:sz="6" w:space="0" w:color="auto"/>
              <w:bottom w:val="outset" w:sz="6" w:space="0" w:color="FFFFFF"/>
              <w:right w:val="outset" w:sz="6" w:space="0" w:color="auto"/>
            </w:tcBorders>
          </w:tcPr>
          <w:p w14:paraId="27E6335E" w14:textId="77777777" w:rsidR="006A4163" w:rsidRDefault="008D701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4D6AD9" w14:textId="77777777" w:rsidR="006A4163" w:rsidRDefault="008D701C">
            <w:r>
              <w:rPr>
                <w:rFonts w:ascii="Arial"/>
                <w:b/>
                <w:sz w:val="16"/>
              </w:rPr>
              <w:t>Picklist values:</w:t>
            </w:r>
            <w:r>
              <w:rPr>
                <w:rFonts w:ascii="Arial"/>
                <w:sz w:val="16"/>
              </w:rPr>
              <w:br/>
              <w:t>- AKR - [mouse]</w:t>
            </w:r>
            <w:r>
              <w:rPr>
                <w:rFonts w:ascii="Arial"/>
                <w:sz w:val="16"/>
              </w:rPr>
              <w:br/>
              <w:t>- Abyssinian - [guinea pig]</w:t>
            </w:r>
            <w:r>
              <w:rPr>
                <w:rFonts w:ascii="Arial"/>
                <w:sz w:val="16"/>
              </w:rPr>
              <w:br/>
              <w:t>- Angora - [rabbit</w:t>
            </w:r>
            <w:r>
              <w:rPr>
                <w:rFonts w:ascii="Arial"/>
                <w:sz w:val="16"/>
              </w:rPr>
              <w:t>]</w:t>
            </w:r>
            <w:r>
              <w:rPr>
                <w:rFonts w:ascii="Arial"/>
                <w:sz w:val="16"/>
              </w:rPr>
              <w:br/>
              <w:t>- B6C3F1 - [mouse]</w:t>
            </w:r>
            <w:r>
              <w:rPr>
                <w:rFonts w:ascii="Arial"/>
                <w:sz w:val="16"/>
              </w:rPr>
              <w:br/>
              <w:t>- Balb/c - [mouse]</w:t>
            </w:r>
            <w:r>
              <w:rPr>
                <w:rFonts w:ascii="Arial"/>
                <w:sz w:val="16"/>
              </w:rPr>
              <w:br/>
              <w:t>- Beagle - [dog]</w:t>
            </w:r>
            <w:r>
              <w:rPr>
                <w:rFonts w:ascii="Arial"/>
                <w:sz w:val="16"/>
              </w:rPr>
              <w:br/>
              <w:t>- Belgian Hare - [rabbit]</w:t>
            </w:r>
            <w:r>
              <w:rPr>
                <w:rFonts w:ascii="Arial"/>
                <w:sz w:val="16"/>
              </w:rPr>
              <w:br/>
              <w:t>- Brown Norway - [rat]</w:t>
            </w:r>
            <w:r>
              <w:rPr>
                <w:rFonts w:ascii="Arial"/>
                <w:sz w:val="16"/>
              </w:rPr>
              <w:br/>
              <w:t>- C3H - [mouse]</w:t>
            </w:r>
            <w:r>
              <w:rPr>
                <w:rFonts w:ascii="Arial"/>
                <w:sz w:val="16"/>
              </w:rPr>
              <w:br/>
              <w:t>- C57BL - [mouse]</w:t>
            </w:r>
            <w:r>
              <w:rPr>
                <w:rFonts w:ascii="Arial"/>
                <w:sz w:val="16"/>
              </w:rPr>
              <w:br/>
              <w:t>- CAF1 - [mouse]</w:t>
            </w:r>
            <w:r>
              <w:rPr>
                <w:rFonts w:ascii="Arial"/>
                <w:sz w:val="16"/>
              </w:rPr>
              <w:br/>
              <w:t>- CB6F1 - [mouse]</w:t>
            </w:r>
            <w:r>
              <w:rPr>
                <w:rFonts w:ascii="Arial"/>
                <w:sz w:val="16"/>
              </w:rPr>
              <w:br/>
              <w:t>- CBA - [mouse]</w:t>
            </w:r>
            <w:r>
              <w:rPr>
                <w:rFonts w:ascii="Arial"/>
                <w:sz w:val="16"/>
              </w:rPr>
              <w:br/>
              <w:t>- CD-1 - [mouse]</w:t>
            </w:r>
            <w:r>
              <w:rPr>
                <w:rFonts w:ascii="Arial"/>
                <w:sz w:val="16"/>
              </w:rPr>
              <w:br/>
              <w:t>- CF-1 - [mouse]</w:t>
            </w:r>
            <w:r>
              <w:rPr>
                <w:rFonts w:ascii="Arial"/>
                <w:sz w:val="16"/>
              </w:rPr>
              <w:br/>
              <w:t>- Californian - [rabbit]</w:t>
            </w:r>
            <w:r>
              <w:rPr>
                <w:rFonts w:ascii="Arial"/>
                <w:sz w:val="16"/>
              </w:rPr>
              <w:br/>
              <w:t>- Chin</w:t>
            </w:r>
            <w:r>
              <w:rPr>
                <w:rFonts w:ascii="Arial"/>
                <w:sz w:val="16"/>
              </w:rPr>
              <w:t>chilla - [rabbit]</w:t>
            </w:r>
            <w:r>
              <w:rPr>
                <w:rFonts w:ascii="Arial"/>
                <w:sz w:val="16"/>
              </w:rPr>
              <w:br/>
              <w:t>- Crj: CD(SD) - [rat]</w:t>
            </w:r>
            <w:r>
              <w:rPr>
                <w:rFonts w:ascii="Arial"/>
                <w:sz w:val="16"/>
              </w:rPr>
              <w:br/>
              <w:t>- DBA - [mouse]</w:t>
            </w:r>
            <w:r>
              <w:rPr>
                <w:rFonts w:ascii="Arial"/>
                <w:sz w:val="16"/>
              </w:rPr>
              <w:br/>
              <w:t>- DBF1 - [mouse]</w:t>
            </w:r>
            <w:r>
              <w:rPr>
                <w:rFonts w:ascii="Arial"/>
                <w:sz w:val="16"/>
              </w:rPr>
              <w:br/>
              <w:t>- Dunkin-Hartley - [guinea pig]</w:t>
            </w:r>
            <w:r>
              <w:rPr>
                <w:rFonts w:ascii="Arial"/>
                <w:sz w:val="16"/>
              </w:rPr>
              <w:br/>
              <w:t>- Dutch - [rabbit]</w:t>
            </w:r>
            <w:r>
              <w:rPr>
                <w:rFonts w:ascii="Arial"/>
                <w:sz w:val="16"/>
              </w:rPr>
              <w:br/>
              <w:t>- FVB - [mouse]</w:t>
            </w:r>
            <w:r>
              <w:rPr>
                <w:rFonts w:ascii="Arial"/>
                <w:sz w:val="16"/>
              </w:rPr>
              <w:br/>
              <w:t>- Fischer 344 - [rat]</w:t>
            </w:r>
            <w:r>
              <w:rPr>
                <w:rFonts w:ascii="Arial"/>
                <w:sz w:val="16"/>
              </w:rPr>
              <w:br/>
              <w:t>- Fischer 344/DuCrj - [rat]</w:t>
            </w:r>
            <w:r>
              <w:rPr>
                <w:rFonts w:ascii="Arial"/>
                <w:sz w:val="16"/>
              </w:rPr>
              <w:br/>
              <w:t>- Flemish Giant - [rabbit]</w:t>
            </w:r>
            <w:r>
              <w:rPr>
                <w:rFonts w:ascii="Arial"/>
                <w:sz w:val="16"/>
              </w:rPr>
              <w:br/>
            </w:r>
            <w:r>
              <w:rPr>
                <w:rFonts w:ascii="Arial"/>
                <w:sz w:val="16"/>
              </w:rPr>
              <w:lastRenderedPageBreak/>
              <w:t>- Hartley - [guinea pig]</w:t>
            </w:r>
            <w:r>
              <w:rPr>
                <w:rFonts w:ascii="Arial"/>
                <w:sz w:val="16"/>
              </w:rPr>
              <w:br/>
              <w:t xml:space="preserve">- Himalayan - </w:t>
            </w:r>
            <w:r>
              <w:rPr>
                <w:rFonts w:ascii="Arial"/>
                <w:sz w:val="16"/>
              </w:rPr>
              <w:t>[rabbit]</w:t>
            </w:r>
            <w:r>
              <w:rPr>
                <w:rFonts w:ascii="Arial"/>
                <w:sz w:val="16"/>
              </w:rPr>
              <w:br/>
              <w:t>- ICL-ICR - [mouse]</w:t>
            </w:r>
            <w:r>
              <w:rPr>
                <w:rFonts w:ascii="Arial"/>
                <w:sz w:val="16"/>
              </w:rPr>
              <w:br/>
              <w:t>- ICR - [mouse]</w:t>
            </w:r>
            <w:r>
              <w:rPr>
                <w:rFonts w:ascii="Arial"/>
                <w:sz w:val="16"/>
              </w:rPr>
              <w:br/>
              <w:t>- Lewis - [rat]</w:t>
            </w:r>
            <w:r>
              <w:rPr>
                <w:rFonts w:ascii="Arial"/>
                <w:sz w:val="16"/>
              </w:rPr>
              <w:br/>
              <w:t>- Long-Evans - [rat]</w:t>
            </w:r>
            <w:r>
              <w:rPr>
                <w:rFonts w:ascii="Arial"/>
                <w:sz w:val="16"/>
              </w:rPr>
              <w:br/>
              <w:t>- Macaca fascicularis - [monkey]</w:t>
            </w:r>
            <w:r>
              <w:rPr>
                <w:rFonts w:ascii="Arial"/>
                <w:sz w:val="16"/>
              </w:rPr>
              <w:br/>
              <w:t>- Marmoset - [monkey]</w:t>
            </w:r>
            <w:r>
              <w:rPr>
                <w:rFonts w:ascii="Arial"/>
                <w:sz w:val="16"/>
              </w:rPr>
              <w:br/>
              <w:t>- Mulatta arctoides - [monkey]</w:t>
            </w:r>
            <w:r>
              <w:rPr>
                <w:rFonts w:ascii="Arial"/>
                <w:sz w:val="16"/>
              </w:rPr>
              <w:br/>
              <w:t>- NMRI - [mouse]</w:t>
            </w:r>
            <w:r>
              <w:rPr>
                <w:rFonts w:ascii="Arial"/>
                <w:sz w:val="16"/>
              </w:rPr>
              <w:br/>
              <w:t>- New Zealand Black - [rabbit]</w:t>
            </w:r>
            <w:r>
              <w:rPr>
                <w:rFonts w:ascii="Arial"/>
                <w:sz w:val="16"/>
              </w:rPr>
              <w:br/>
              <w:t>- New Zealand Red - [rabbit]</w:t>
            </w:r>
            <w:r>
              <w:rPr>
                <w:rFonts w:ascii="Arial"/>
                <w:sz w:val="16"/>
              </w:rPr>
              <w:br/>
              <w:t>- New Zeala</w:t>
            </w:r>
            <w:r>
              <w:rPr>
                <w:rFonts w:ascii="Arial"/>
                <w:sz w:val="16"/>
              </w:rPr>
              <w:t>nd White - [rabbit]</w:t>
            </w:r>
            <w:r>
              <w:rPr>
                <w:rFonts w:ascii="Arial"/>
                <w:sz w:val="16"/>
              </w:rPr>
              <w:br/>
              <w:t>- Nude - [mouse]</w:t>
            </w:r>
            <w:r>
              <w:rPr>
                <w:rFonts w:ascii="Arial"/>
                <w:sz w:val="16"/>
              </w:rPr>
              <w:br/>
              <w:t>- Nude Balb/cAnN - [mouse]</w:t>
            </w:r>
            <w:r>
              <w:rPr>
                <w:rFonts w:ascii="Arial"/>
                <w:sz w:val="16"/>
              </w:rPr>
              <w:br/>
              <w:t>- Nude CD-1 - [mouse]</w:t>
            </w:r>
            <w:r>
              <w:rPr>
                <w:rFonts w:ascii="Arial"/>
                <w:sz w:val="16"/>
              </w:rPr>
              <w:br/>
              <w:t>- Osborne-Mendel - [rat]</w:t>
            </w:r>
            <w:r>
              <w:rPr>
                <w:rFonts w:ascii="Arial"/>
                <w:sz w:val="16"/>
              </w:rPr>
              <w:br/>
              <w:t>- Peruvian - [guinea pig]</w:t>
            </w:r>
            <w:r>
              <w:rPr>
                <w:rFonts w:ascii="Arial"/>
                <w:sz w:val="16"/>
              </w:rPr>
              <w:br/>
              <w:t>- Pirbright-Hartley - [guinea pig]</w:t>
            </w:r>
            <w:r>
              <w:rPr>
                <w:rFonts w:ascii="Arial"/>
                <w:sz w:val="16"/>
              </w:rPr>
              <w:br/>
              <w:t>- Polish - [rabbit]</w:t>
            </w:r>
            <w:r>
              <w:rPr>
                <w:rFonts w:ascii="Arial"/>
                <w:sz w:val="16"/>
              </w:rPr>
              <w:br/>
              <w:t>- Rainbow trout - [fish]</w:t>
            </w:r>
            <w:r>
              <w:rPr>
                <w:rFonts w:ascii="Arial"/>
                <w:sz w:val="16"/>
              </w:rPr>
              <w:br/>
              <w:t>- SIV 50 - [mouse]</w:t>
            </w:r>
            <w:r>
              <w:rPr>
                <w:rFonts w:ascii="Arial"/>
                <w:sz w:val="16"/>
              </w:rPr>
              <w:br/>
              <w:t>- SKH/HR1 - [mouse]</w:t>
            </w:r>
            <w:r>
              <w:rPr>
                <w:rFonts w:ascii="Arial"/>
                <w:sz w:val="16"/>
              </w:rPr>
              <w:br/>
            </w:r>
            <w:r>
              <w:rPr>
                <w:rFonts w:ascii="Arial"/>
                <w:sz w:val="16"/>
              </w:rPr>
              <w:t>- San Juan - [rabbit]</w:t>
            </w:r>
            <w:r>
              <w:rPr>
                <w:rFonts w:ascii="Arial"/>
                <w:sz w:val="16"/>
              </w:rPr>
              <w:br/>
              <w:t>- Sencar - [mouse]</w:t>
            </w:r>
            <w:r>
              <w:rPr>
                <w:rFonts w:ascii="Arial"/>
                <w:sz w:val="16"/>
              </w:rPr>
              <w:br/>
              <w:t>- Sherman - [rat]</w:t>
            </w:r>
            <w:r>
              <w:rPr>
                <w:rFonts w:ascii="Arial"/>
                <w:sz w:val="16"/>
              </w:rPr>
              <w:br/>
              <w:t>- Shorthair - [guinea pig]</w:t>
            </w:r>
            <w:r>
              <w:rPr>
                <w:rFonts w:ascii="Arial"/>
                <w:sz w:val="16"/>
              </w:rPr>
              <w:br/>
              <w:t>- Sprague-Dawley - [rat]</w:t>
            </w:r>
            <w:r>
              <w:rPr>
                <w:rFonts w:ascii="Arial"/>
                <w:sz w:val="16"/>
              </w:rPr>
              <w:br/>
              <w:t>- Strain A - [mouse]</w:t>
            </w:r>
            <w:r>
              <w:rPr>
                <w:rFonts w:ascii="Arial"/>
                <w:sz w:val="16"/>
              </w:rPr>
              <w:br/>
              <w:t>- Swiss - [mouse]</w:t>
            </w:r>
            <w:r>
              <w:rPr>
                <w:rFonts w:ascii="Arial"/>
                <w:sz w:val="16"/>
              </w:rPr>
              <w:br/>
              <w:t>- Swiss Webster - [mouse]</w:t>
            </w:r>
            <w:r>
              <w:rPr>
                <w:rFonts w:ascii="Arial"/>
                <w:sz w:val="16"/>
              </w:rPr>
              <w:br/>
              <w:t>- Tif:MAGf - [mouse]</w:t>
            </w:r>
            <w:r>
              <w:rPr>
                <w:rFonts w:ascii="Arial"/>
                <w:sz w:val="16"/>
              </w:rPr>
              <w:br/>
              <w:t>- Vienna White - [rabbit]</w:t>
            </w:r>
            <w:r>
              <w:rPr>
                <w:rFonts w:ascii="Arial"/>
                <w:sz w:val="16"/>
              </w:rPr>
              <w:br/>
              <w:t>- Wistar - [rat]</w:t>
            </w:r>
            <w:r>
              <w:rPr>
                <w:rFonts w:ascii="Arial"/>
                <w:sz w:val="16"/>
              </w:rPr>
              <w:br/>
              <w:t>- Wistar Kyoto (</w:t>
            </w:r>
            <w:r>
              <w:rPr>
                <w:rFonts w:ascii="Arial"/>
                <w:sz w:val="16"/>
              </w:rPr>
              <w:t>WKY) - [rat]</w:t>
            </w:r>
            <w:r>
              <w:rPr>
                <w:rFonts w:ascii="Arial"/>
                <w:sz w:val="16"/>
              </w:rPr>
              <w:br/>
              <w:t>- Zucker - [rat]</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608EE88" w14:textId="77777777" w:rsidR="006A4163" w:rsidRDefault="008D701C">
            <w:r>
              <w:rPr>
                <w:rFonts w:ascii="Arial"/>
                <w:sz w:val="16"/>
              </w:rPr>
              <w:lastRenderedPageBreak/>
              <w:t>Select strain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5FB3C03B" w14:textId="77777777" w:rsidR="006A4163" w:rsidRDefault="006A4163"/>
        </w:tc>
      </w:tr>
      <w:tr w:rsidR="006A4163" w14:paraId="60A4A0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C9F479"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B49263" w14:textId="77777777" w:rsidR="006A4163" w:rsidRDefault="008D701C">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tcPr>
          <w:p w14:paraId="6B609DEE" w14:textId="77777777" w:rsidR="006A4163" w:rsidRDefault="008D701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97959D" w14:textId="77777777" w:rsidR="006A4163" w:rsidRDefault="008D701C">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tcPr>
          <w:p w14:paraId="7653A670" w14:textId="77777777" w:rsidR="006A4163" w:rsidRDefault="008D701C">
            <w:r>
              <w:rPr>
                <w:rFonts w:ascii="Arial"/>
                <w:sz w:val="16"/>
              </w:rPr>
              <w:lastRenderedPageBreak/>
              <w:t xml:space="preserve">Select as appropriate. If females were used, indicate in field </w:t>
            </w:r>
            <w:r>
              <w:rPr>
                <w:rFonts w:ascii="Arial"/>
                <w:sz w:val="16"/>
              </w:rPr>
              <w:t>“</w:t>
            </w:r>
            <w:r>
              <w:rPr>
                <w:rFonts w:ascii="Arial"/>
                <w:sz w:val="16"/>
              </w:rPr>
              <w:t>Details on test animals and environmental conditions</w:t>
            </w:r>
            <w:r>
              <w:rPr>
                <w:rFonts w:ascii="Arial"/>
                <w:sz w:val="16"/>
              </w:rPr>
              <w:t>”</w:t>
            </w:r>
            <w:r>
              <w:rPr>
                <w:rFonts w:ascii="Arial"/>
                <w:sz w:val="16"/>
              </w:rPr>
              <w:t xml:space="preserve"> whether nulliparous </w:t>
            </w:r>
            <w:r>
              <w:rPr>
                <w:rFonts w:ascii="Arial"/>
                <w:sz w:val="16"/>
              </w:rPr>
              <w:lastRenderedPageBreak/>
              <w:t>and non-pregnant.</w:t>
            </w:r>
          </w:p>
        </w:tc>
        <w:tc>
          <w:tcPr>
            <w:tcW w:w="2081" w:type="dxa"/>
            <w:tcBorders>
              <w:top w:val="outset" w:sz="6" w:space="0" w:color="auto"/>
              <w:left w:val="outset" w:sz="6" w:space="0" w:color="auto"/>
              <w:bottom w:val="outset" w:sz="6" w:space="0" w:color="FFFFFF"/>
              <w:right w:val="outset" w:sz="6" w:space="0" w:color="FFFFFF"/>
            </w:tcBorders>
          </w:tcPr>
          <w:p w14:paraId="02250104" w14:textId="77777777" w:rsidR="006A4163" w:rsidRDefault="006A4163"/>
        </w:tc>
      </w:tr>
      <w:tr w:rsidR="006A4163" w14:paraId="543B29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A7F1B1"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EFD3BE" w14:textId="77777777" w:rsidR="006A4163" w:rsidRDefault="008D701C">
            <w:r>
              <w:rPr>
                <w:rFonts w:ascii="Arial"/>
                <w:sz w:val="16"/>
              </w:rPr>
              <w:t>Details on test animals or test system and environmental conditions</w:t>
            </w:r>
          </w:p>
        </w:tc>
        <w:tc>
          <w:tcPr>
            <w:tcW w:w="1425" w:type="dxa"/>
            <w:tcBorders>
              <w:top w:val="outset" w:sz="6" w:space="0" w:color="auto"/>
              <w:left w:val="outset" w:sz="6" w:space="0" w:color="auto"/>
              <w:bottom w:val="outset" w:sz="6" w:space="0" w:color="FFFFFF"/>
              <w:right w:val="outset" w:sz="6" w:space="0" w:color="auto"/>
            </w:tcBorders>
          </w:tcPr>
          <w:p w14:paraId="729ADB97" w14:textId="77777777" w:rsidR="006A4163" w:rsidRDefault="008D701C">
            <w:r>
              <w:rPr>
                <w:rFonts w:ascii="Arial"/>
                <w:sz w:val="16"/>
              </w:rPr>
              <w:t>Text template</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39E71935" w14:textId="77777777" w:rsidR="006A4163" w:rsidRDefault="008D701C">
            <w:r>
              <w:rPr>
                <w:rFonts w:ascii="Arial"/>
                <w:b/>
                <w:sz w:val="16"/>
              </w:rPr>
              <w:t>Freetext template:</w:t>
            </w:r>
            <w:r>
              <w:rPr>
                <w:rFonts w:ascii="Arial"/>
                <w:sz w:val="16"/>
              </w:rPr>
              <w:br/>
              <w:t>TEST ANIMALS</w:t>
            </w:r>
            <w:r>
              <w:rPr>
                <w:rFonts w:ascii="Arial"/>
                <w:sz w:val="16"/>
              </w:rPr>
              <w:br/>
              <w:t xml:space="preserve"> - Source: </w:t>
            </w:r>
            <w:r>
              <w:rPr>
                <w:rFonts w:ascii="Arial"/>
                <w:sz w:val="16"/>
              </w:rPr>
              <w:br/>
              <w:t xml:space="preserve"> - Age at study initiation: </w:t>
            </w:r>
            <w:r>
              <w:rPr>
                <w:rFonts w:ascii="Arial"/>
                <w:sz w:val="16"/>
              </w:rPr>
              <w:br/>
              <w:t xml:space="preserve"> - Weight at study initiation: </w:t>
            </w:r>
            <w:r>
              <w:rPr>
                <w:rFonts w:ascii="Arial"/>
                <w:sz w:val="16"/>
              </w:rPr>
              <w:br/>
              <w:t xml:space="preserve"> - Fasting period before study: </w:t>
            </w:r>
            <w:r>
              <w:rPr>
                <w:rFonts w:ascii="Arial"/>
                <w:sz w:val="16"/>
              </w:rPr>
              <w:br/>
              <w:t xml:space="preserve"> - Housing: </w:t>
            </w:r>
            <w:r>
              <w:rPr>
                <w:rFonts w:ascii="Arial"/>
                <w:sz w:val="16"/>
              </w:rPr>
              <w:br/>
              <w:t xml:space="preserve"> - Individual metabolism cages: yes/no</w:t>
            </w:r>
            <w:r>
              <w:rPr>
                <w:rFonts w:ascii="Arial"/>
                <w:sz w:val="16"/>
              </w:rPr>
              <w:br/>
              <w:t xml:space="preserve"> - Diet (e.g. ad libitum): </w:t>
            </w:r>
            <w:r>
              <w:rPr>
                <w:rFonts w:ascii="Arial"/>
                <w:sz w:val="16"/>
              </w:rPr>
              <w:br/>
              <w:t xml:space="preserve"> - Water (e.g. ad li</w:t>
            </w:r>
            <w:r>
              <w:rPr>
                <w:rFonts w:ascii="Arial"/>
                <w:sz w:val="16"/>
              </w:rPr>
              <w:t>bitum):</w:t>
            </w:r>
            <w:r>
              <w:rPr>
                <w:rFonts w:ascii="Arial"/>
                <w:sz w:val="16"/>
              </w:rPr>
              <w:br/>
              <w:t xml:space="preserve"> - Acclimation period:</w:t>
            </w:r>
            <w:r>
              <w:rPr>
                <w:rFonts w:ascii="Arial"/>
                <w:sz w:val="16"/>
              </w:rPr>
              <w:br/>
              <w:t xml:space="preserve"> </w:t>
            </w:r>
            <w:r>
              <w:rPr>
                <w:rFonts w:ascii="Arial"/>
                <w:sz w:val="16"/>
              </w:rPr>
              <w:br/>
              <w:t xml:space="preserve"> ENVIRONMENTAL CONDITIONS</w:t>
            </w:r>
            <w:r>
              <w:rPr>
                <w:rFonts w:ascii="Arial"/>
                <w:sz w:val="16"/>
              </w:rPr>
              <w:br/>
              <w:t xml:space="preserve"> - Temperature (</w:t>
            </w:r>
            <w:r>
              <w:rPr>
                <w:rFonts w:ascii="Arial"/>
                <w:sz w:val="16"/>
              </w:rPr>
              <w:t>°</w:t>
            </w:r>
            <w:r>
              <w:rPr>
                <w:rFonts w:ascii="Arial"/>
                <w:sz w:val="16"/>
              </w:rPr>
              <w:t xml:space="preserve">C): </w:t>
            </w:r>
            <w:r>
              <w:rPr>
                <w:rFonts w:ascii="Arial"/>
                <w:sz w:val="16"/>
              </w:rPr>
              <w:br/>
              <w:t xml:space="preserve"> - Humidity (%): </w:t>
            </w:r>
            <w:r>
              <w:rPr>
                <w:rFonts w:ascii="Arial"/>
                <w:sz w:val="16"/>
              </w:rPr>
              <w:br/>
              <w:t xml:space="preserve"> - Air changes (per hr): </w:t>
            </w:r>
            <w:r>
              <w:rPr>
                <w:rFonts w:ascii="Arial"/>
                <w:sz w:val="16"/>
              </w:rPr>
              <w:br/>
              <w:t xml:space="preserve"> - Photoperiod (hrs dark / hrs light):</w:t>
            </w:r>
            <w:r>
              <w:rPr>
                <w:rFonts w:ascii="Arial"/>
                <w:sz w:val="16"/>
              </w:rPr>
              <w:br/>
              <w:t xml:space="preserve"> </w:t>
            </w:r>
            <w:r>
              <w:rPr>
                <w:rFonts w:ascii="Arial"/>
                <w:sz w:val="16"/>
              </w:rPr>
              <w:br/>
              <w:t xml:space="preserve"> IN-LIFE DATES: From: To:</w:t>
            </w:r>
          </w:p>
        </w:tc>
        <w:tc>
          <w:tcPr>
            <w:tcW w:w="3709" w:type="dxa"/>
            <w:tcBorders>
              <w:top w:val="outset" w:sz="6" w:space="0" w:color="auto"/>
              <w:left w:val="outset" w:sz="6" w:space="0" w:color="auto"/>
              <w:bottom w:val="outset" w:sz="6" w:space="0" w:color="FFFFFF"/>
              <w:right w:val="outset" w:sz="6" w:space="0" w:color="auto"/>
            </w:tcBorders>
          </w:tcPr>
          <w:p w14:paraId="71BEC8B6" w14:textId="77777777" w:rsidR="006A4163" w:rsidRDefault="008D701C">
            <w:r>
              <w:rPr>
                <w:rFonts w:ascii="Arial"/>
                <w:sz w:val="16"/>
              </w:rPr>
              <w:t>Use freetext template and delete/add elements as appropriate. En</w:t>
            </w:r>
            <w:r>
              <w:rPr>
                <w:rFonts w:ascii="Arial"/>
                <w:sz w:val="16"/>
              </w:rPr>
              <w:t>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Explanations:</w:t>
            </w:r>
            <w:r>
              <w:rPr>
                <w:rFonts w:ascii="Arial"/>
                <w:sz w:val="16"/>
              </w:rPr>
              <w:br/>
            </w:r>
            <w:r>
              <w:rPr>
                <w:rFonts w:ascii="Arial"/>
                <w:sz w:val="16"/>
              </w:rPr>
              <w:br/>
              <w:t>- Di</w:t>
            </w:r>
            <w:r>
              <w:rPr>
                <w:rFonts w:ascii="Arial"/>
                <w:sz w:val="16"/>
              </w:rPr>
              <w:t>et: Describe type of diet (e.g. conventional laboratory diet / caloric restriction) and whether it was provided ad libitum.</w:t>
            </w:r>
            <w:r>
              <w:rPr>
                <w:rFonts w:ascii="Arial"/>
                <w:sz w:val="16"/>
              </w:rPr>
              <w:br/>
            </w:r>
            <w:r>
              <w:rPr>
                <w:rFonts w:ascii="Arial"/>
                <w:sz w:val="16"/>
              </w:rPr>
              <w:br/>
              <w:t>- Water: Describe type (e.g. drinking water) and whether it was provided ad libitum.</w:t>
            </w:r>
            <w:r>
              <w:rPr>
                <w:rFonts w:ascii="Arial"/>
                <w:sz w:val="16"/>
              </w:rPr>
              <w:br/>
            </w:r>
            <w:r>
              <w:rPr>
                <w:rFonts w:ascii="Arial"/>
                <w:sz w:val="16"/>
              </w:rPr>
              <w:br/>
              <w:t>- Food quality and water quality: provide ana</w:t>
            </w:r>
            <w:r>
              <w:rPr>
                <w:rFonts w:ascii="Arial"/>
                <w:sz w:val="16"/>
              </w:rPr>
              <w:t>lytical information on the nutrient and dietary contaminant levels. Similarly provide analytical information on the drinking water used in the study.</w:t>
            </w:r>
            <w:r>
              <w:rPr>
                <w:rFonts w:ascii="Arial"/>
                <w:sz w:val="16"/>
              </w:rPr>
              <w:br/>
            </w:r>
            <w:r>
              <w:rPr>
                <w:rFonts w:ascii="Arial"/>
                <w:sz w:val="16"/>
              </w:rPr>
              <w:br/>
              <w:t>- IN-LIFE DATES: If required, specify the in-life dates (i.e. the phase of a study following treatment in</w:t>
            </w:r>
            <w:r>
              <w:rPr>
                <w:rFonts w:ascii="Arial"/>
                <w:sz w:val="16"/>
              </w:rPr>
              <w:t xml:space="preserve"> which the test system is alive/growing).</w:t>
            </w:r>
          </w:p>
        </w:tc>
        <w:tc>
          <w:tcPr>
            <w:tcW w:w="2081" w:type="dxa"/>
            <w:tcBorders>
              <w:top w:val="outset" w:sz="6" w:space="0" w:color="auto"/>
              <w:left w:val="outset" w:sz="6" w:space="0" w:color="auto"/>
              <w:bottom w:val="outset" w:sz="6" w:space="0" w:color="FFFFFF"/>
              <w:right w:val="outset" w:sz="6" w:space="0" w:color="FFFFFF"/>
            </w:tcBorders>
          </w:tcPr>
          <w:p w14:paraId="3F26F2BE" w14:textId="77777777" w:rsidR="006A4163" w:rsidRDefault="006A4163"/>
        </w:tc>
      </w:tr>
      <w:tr w:rsidR="006A4163" w14:paraId="0149DD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CC65C8B"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0D942F2" w14:textId="77777777" w:rsidR="006A4163" w:rsidRDefault="008D701C">
            <w:r>
              <w:rPr>
                <w:rFonts w:ascii="Arial"/>
                <w:b/>
                <w:sz w:val="16"/>
              </w:rPr>
              <w:t>Administration /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9EA20E6" w14:textId="77777777" w:rsidR="006A4163" w:rsidRDefault="008D701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5FCC901"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DB82711" w14:textId="77777777" w:rsidR="006A4163" w:rsidRDefault="006A4163"/>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CBFB32F" w14:textId="77777777" w:rsidR="006A4163" w:rsidRDefault="006A4163"/>
        </w:tc>
      </w:tr>
      <w:tr w:rsidR="006A4163" w14:paraId="3764F3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B8DB08"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B77709" w14:textId="77777777" w:rsidR="006A4163" w:rsidRDefault="008D701C">
            <w:r>
              <w:rPr>
                <w:rFonts w:ascii="Arial"/>
                <w:sz w:val="16"/>
              </w:rPr>
              <w:t>Type of coverage</w:t>
            </w:r>
          </w:p>
        </w:tc>
        <w:tc>
          <w:tcPr>
            <w:tcW w:w="1425" w:type="dxa"/>
            <w:tcBorders>
              <w:top w:val="outset" w:sz="6" w:space="0" w:color="auto"/>
              <w:left w:val="outset" w:sz="6" w:space="0" w:color="auto"/>
              <w:bottom w:val="outset" w:sz="6" w:space="0" w:color="FFFFFF"/>
              <w:right w:val="outset" w:sz="6" w:space="0" w:color="auto"/>
            </w:tcBorders>
          </w:tcPr>
          <w:p w14:paraId="005E4AEF" w14:textId="77777777" w:rsidR="006A4163" w:rsidRDefault="008D701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6D6690" w14:textId="77777777" w:rsidR="006A4163" w:rsidRDefault="008D701C">
            <w:r>
              <w:rPr>
                <w:rFonts w:ascii="Arial"/>
                <w:b/>
                <w:sz w:val="16"/>
              </w:rPr>
              <w:t>Picklist values:</w:t>
            </w:r>
            <w:r>
              <w:rPr>
                <w:rFonts w:ascii="Arial"/>
                <w:sz w:val="16"/>
              </w:rPr>
              <w:br/>
              <w:t>- occlusive</w:t>
            </w:r>
            <w:r>
              <w:rPr>
                <w:rFonts w:ascii="Arial"/>
                <w:sz w:val="16"/>
              </w:rPr>
              <w:br/>
              <w:t>- semiocclusive</w:t>
            </w:r>
            <w:r>
              <w:rPr>
                <w:rFonts w:ascii="Arial"/>
                <w:sz w:val="16"/>
              </w:rPr>
              <w:br/>
              <w:t>- open</w:t>
            </w:r>
            <w:r>
              <w:rPr>
                <w:rFonts w:ascii="Arial"/>
                <w:sz w:val="16"/>
              </w:rPr>
              <w:br/>
              <w:t>- unoccluded</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C047931" w14:textId="77777777" w:rsidR="006A4163" w:rsidRDefault="008D701C">
            <w:r>
              <w:rPr>
                <w:rFonts w:ascii="Arial"/>
                <w:sz w:val="16"/>
              </w:rPr>
              <w:t xml:space="preserve">Select as </w:t>
            </w:r>
            <w:r>
              <w:rPr>
                <w:rFonts w:ascii="Arial"/>
                <w:sz w:val="16"/>
              </w:rPr>
              <w:t>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62AA394C" w14:textId="77777777" w:rsidR="006A4163" w:rsidRDefault="006A4163"/>
        </w:tc>
      </w:tr>
      <w:tr w:rsidR="006A4163" w14:paraId="090CB4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CCF66A"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161F4A" w14:textId="77777777" w:rsidR="006A4163" w:rsidRDefault="008D701C">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1BBB5179" w14:textId="77777777" w:rsidR="006A4163" w:rsidRDefault="008D701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313E88" w14:textId="77777777" w:rsidR="006A4163" w:rsidRDefault="008D701C">
            <w:r>
              <w:rPr>
                <w:rFonts w:ascii="Arial"/>
                <w:b/>
                <w:sz w:val="16"/>
              </w:rPr>
              <w:t>Picklist values:</w:t>
            </w:r>
            <w:r>
              <w:rPr>
                <w:rFonts w:ascii="Arial"/>
                <w:sz w:val="16"/>
              </w:rPr>
              <w:br/>
              <w:t>- unchanged (no vehicle)</w:t>
            </w:r>
            <w:r>
              <w:rPr>
                <w:rFonts w:ascii="Arial"/>
                <w:sz w:val="16"/>
              </w:rPr>
              <w:br/>
              <w:t>- acetone</w:t>
            </w:r>
            <w:r>
              <w:rPr>
                <w:rFonts w:ascii="Arial"/>
                <w:sz w:val="16"/>
              </w:rPr>
              <w:br/>
              <w:t>- arachis oil</w:t>
            </w:r>
            <w:r>
              <w:rPr>
                <w:rFonts w:ascii="Arial"/>
                <w:sz w:val="16"/>
              </w:rPr>
              <w:br/>
              <w:t>- beeswax</w:t>
            </w:r>
            <w:r>
              <w:rPr>
                <w:rFonts w:ascii="Arial"/>
                <w:sz w:val="16"/>
              </w:rPr>
              <w:br/>
              <w:t>- carbowaxe</w:t>
            </w:r>
            <w:r>
              <w:rPr>
                <w:rFonts w:ascii="Arial"/>
                <w:sz w:val="16"/>
              </w:rPr>
              <w:br/>
              <w:t>- castor oil</w:t>
            </w:r>
            <w:r>
              <w:rPr>
                <w:rFonts w:ascii="Arial"/>
                <w:sz w:val="16"/>
              </w:rPr>
              <w:br/>
              <w:t>- cetosteryl alcohol</w:t>
            </w:r>
            <w:r>
              <w:rPr>
                <w:rFonts w:ascii="Arial"/>
                <w:sz w:val="16"/>
              </w:rPr>
              <w:br/>
            </w:r>
            <w:r>
              <w:rPr>
                <w:rFonts w:ascii="Arial"/>
                <w:sz w:val="16"/>
              </w:rPr>
              <w:t>- cetyl alcohol</w:t>
            </w:r>
            <w:r>
              <w:rPr>
                <w:rFonts w:ascii="Arial"/>
                <w:sz w:val="16"/>
              </w:rPr>
              <w:br/>
              <w:t>- CMC (carboxymethyl cellulose)</w:t>
            </w:r>
            <w:r>
              <w:rPr>
                <w:rFonts w:ascii="Arial"/>
                <w:sz w:val="16"/>
              </w:rPr>
              <w:br/>
              <w:t>- coconut oil</w:t>
            </w:r>
            <w:r>
              <w:rPr>
                <w:rFonts w:ascii="Arial"/>
                <w:sz w:val="16"/>
              </w:rPr>
              <w:br/>
              <w:t>- corn oil</w:t>
            </w:r>
            <w:r>
              <w:rPr>
                <w:rFonts w:ascii="Arial"/>
                <w:sz w:val="16"/>
              </w:rPr>
              <w:br/>
              <w:t>- cotton seed oil</w:t>
            </w:r>
            <w:r>
              <w:rPr>
                <w:rFonts w:ascii="Arial"/>
                <w:sz w:val="16"/>
              </w:rPr>
              <w:br/>
              <w:t>- DMSO</w:t>
            </w:r>
            <w:r>
              <w:rPr>
                <w:rFonts w:ascii="Arial"/>
                <w:sz w:val="16"/>
              </w:rPr>
              <w:br/>
              <w:t>- ethanol</w:t>
            </w:r>
            <w:r>
              <w:rPr>
                <w:rFonts w:ascii="Arial"/>
                <w:sz w:val="16"/>
              </w:rPr>
              <w:br/>
              <w:t>- glycerol ester</w:t>
            </w:r>
            <w:r>
              <w:rPr>
                <w:rFonts w:ascii="Arial"/>
                <w:sz w:val="16"/>
              </w:rPr>
              <w:br/>
              <w:t>- glycolester</w:t>
            </w:r>
            <w:r>
              <w:rPr>
                <w:rFonts w:ascii="Arial"/>
                <w:sz w:val="16"/>
              </w:rPr>
              <w:br/>
              <w:t>- hydrogenated vegetable oil</w:t>
            </w:r>
            <w:r>
              <w:rPr>
                <w:rFonts w:ascii="Arial"/>
                <w:sz w:val="16"/>
              </w:rPr>
              <w:br/>
              <w:t>- lecithin</w:t>
            </w:r>
            <w:r>
              <w:rPr>
                <w:rFonts w:ascii="Arial"/>
                <w:sz w:val="16"/>
              </w:rPr>
              <w:br/>
              <w:t>- macrogel ester</w:t>
            </w:r>
            <w:r>
              <w:rPr>
                <w:rFonts w:ascii="Arial"/>
                <w:sz w:val="16"/>
              </w:rPr>
              <w:br/>
              <w:t>- maize oil</w:t>
            </w:r>
            <w:r>
              <w:rPr>
                <w:rFonts w:ascii="Arial"/>
                <w:sz w:val="16"/>
              </w:rPr>
              <w:br/>
              <w:t>- methylcellulose</w:t>
            </w:r>
            <w:r>
              <w:rPr>
                <w:rFonts w:ascii="Arial"/>
                <w:sz w:val="16"/>
              </w:rPr>
              <w:br/>
              <w:t>- olive oil</w:t>
            </w:r>
            <w:r>
              <w:rPr>
                <w:rFonts w:ascii="Arial"/>
                <w:sz w:val="16"/>
              </w:rPr>
              <w:br/>
              <w:t>- paraffin oil</w:t>
            </w:r>
            <w:r>
              <w:rPr>
                <w:rFonts w:ascii="Arial"/>
                <w:sz w:val="16"/>
              </w:rPr>
              <w:br/>
              <w:t>- p</w:t>
            </w:r>
            <w:r>
              <w:rPr>
                <w:rFonts w:ascii="Arial"/>
                <w:sz w:val="16"/>
              </w:rPr>
              <w:t>eanut oil</w:t>
            </w:r>
            <w:r>
              <w:rPr>
                <w:rFonts w:ascii="Arial"/>
                <w:sz w:val="16"/>
              </w:rPr>
              <w:br/>
              <w:t>- petrolatum</w:t>
            </w:r>
            <w:r>
              <w:rPr>
                <w:rFonts w:ascii="Arial"/>
                <w:sz w:val="16"/>
              </w:rPr>
              <w:br/>
              <w:t>- physiological saline</w:t>
            </w:r>
            <w:r>
              <w:rPr>
                <w:rFonts w:ascii="Arial"/>
                <w:sz w:val="16"/>
              </w:rPr>
              <w:br/>
              <w:t>- poloxamer</w:t>
            </w:r>
            <w:r>
              <w:rPr>
                <w:rFonts w:ascii="Arial"/>
                <w:sz w:val="16"/>
              </w:rPr>
              <w:br/>
              <w:t>- polyethylene glycol</w:t>
            </w:r>
            <w:r>
              <w:rPr>
                <w:rFonts w:ascii="Arial"/>
                <w:sz w:val="16"/>
              </w:rPr>
              <w:br/>
              <w:t>- propylene glycol</w:t>
            </w:r>
            <w:r>
              <w:rPr>
                <w:rFonts w:ascii="Arial"/>
                <w:sz w:val="16"/>
              </w:rPr>
              <w:br/>
              <w:t>- silicone oil</w:t>
            </w:r>
            <w:r>
              <w:rPr>
                <w:rFonts w:ascii="Arial"/>
                <w:sz w:val="16"/>
              </w:rPr>
              <w:br/>
              <w:t>- sorbitan derivative</w:t>
            </w:r>
            <w:r>
              <w:rPr>
                <w:rFonts w:ascii="Arial"/>
                <w:sz w:val="16"/>
              </w:rPr>
              <w:br/>
              <w:t>- soya oil</w:t>
            </w:r>
            <w:r>
              <w:rPr>
                <w:rFonts w:ascii="Arial"/>
                <w:sz w:val="16"/>
              </w:rPr>
              <w:br/>
              <w:t>- theobroma oil</w:t>
            </w:r>
            <w:r>
              <w:rPr>
                <w:rFonts w:ascii="Arial"/>
                <w:sz w:val="16"/>
              </w:rPr>
              <w:br/>
              <w:t>- vegetable oil</w:t>
            </w:r>
            <w:r>
              <w:rPr>
                <w:rFonts w:ascii="Arial"/>
                <w:sz w:val="16"/>
              </w:rPr>
              <w:br/>
              <w:t>- water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838F4BA" w14:textId="77777777" w:rsidR="006A4163" w:rsidRDefault="008D701C">
            <w:r>
              <w:rPr>
                <w:rFonts w:ascii="Arial"/>
                <w:sz w:val="16"/>
              </w:rPr>
              <w:t xml:space="preserve">Select 'unchanged (no vehicle)' if none was </w:t>
            </w:r>
            <w:r>
              <w:rPr>
                <w:rFonts w:ascii="Arial"/>
                <w:sz w:val="16"/>
              </w:rPr>
              <w:t>used or select vehicle used if any. If not available from picklist, select 'other' and specify. Further information can be given in the supplementary remarks field.</w:t>
            </w:r>
            <w:r>
              <w:rPr>
                <w:rFonts w:ascii="Arial"/>
                <w:sz w:val="16"/>
              </w:rPr>
              <w:br/>
            </w:r>
            <w:r>
              <w:rPr>
                <w:rFonts w:ascii="Arial"/>
                <w:sz w:val="16"/>
              </w:rPr>
              <w:br/>
              <w:t>Note that some of the vehicles provided in this list are used for specific routes of admin</w:t>
            </w:r>
            <w:r>
              <w:rPr>
                <w:rFonts w:ascii="Arial"/>
                <w:sz w:val="16"/>
              </w:rPr>
              <w:t>istration only.</w:t>
            </w:r>
          </w:p>
        </w:tc>
        <w:tc>
          <w:tcPr>
            <w:tcW w:w="2081" w:type="dxa"/>
            <w:tcBorders>
              <w:top w:val="outset" w:sz="6" w:space="0" w:color="auto"/>
              <w:left w:val="outset" w:sz="6" w:space="0" w:color="auto"/>
              <w:bottom w:val="outset" w:sz="6" w:space="0" w:color="FFFFFF"/>
              <w:right w:val="outset" w:sz="6" w:space="0" w:color="FFFFFF"/>
            </w:tcBorders>
          </w:tcPr>
          <w:p w14:paraId="0C1126DD" w14:textId="77777777" w:rsidR="006A4163" w:rsidRDefault="006A4163"/>
        </w:tc>
      </w:tr>
      <w:tr w:rsidR="006A4163" w14:paraId="141A9E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8748EA"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05030A" w14:textId="77777777" w:rsidR="006A4163" w:rsidRDefault="008D701C">
            <w:r>
              <w:rPr>
                <w:rFonts w:ascii="Arial"/>
                <w:sz w:val="16"/>
              </w:rPr>
              <w:t>Duration of exposure</w:t>
            </w:r>
          </w:p>
        </w:tc>
        <w:tc>
          <w:tcPr>
            <w:tcW w:w="1425" w:type="dxa"/>
            <w:tcBorders>
              <w:top w:val="outset" w:sz="6" w:space="0" w:color="auto"/>
              <w:left w:val="outset" w:sz="6" w:space="0" w:color="auto"/>
              <w:bottom w:val="outset" w:sz="6" w:space="0" w:color="FFFFFF"/>
              <w:right w:val="outset" w:sz="6" w:space="0" w:color="auto"/>
            </w:tcBorders>
          </w:tcPr>
          <w:p w14:paraId="57525BCA" w14:textId="77777777" w:rsidR="006A4163" w:rsidRDefault="008D701C">
            <w:r>
              <w:rPr>
                <w:rFonts w:ascii="Arial"/>
                <w:sz w:val="16"/>
              </w:rPr>
              <w:t>Text (2,000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0D984754"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tcPr>
          <w:p w14:paraId="25F5070E" w14:textId="77777777" w:rsidR="006A4163" w:rsidRDefault="008D701C">
            <w:r>
              <w:rPr>
                <w:rFonts w:ascii="Arial"/>
                <w:sz w:val="16"/>
              </w:rPr>
              <w:t xml:space="preserve">Indicate the time interval between application and removal of test preparation by skin washing, e.g. '6 hours'. Describe when termination occurred. Explain if some groups were </w:t>
            </w:r>
            <w:r>
              <w:rPr>
                <w:rFonts w:ascii="Arial"/>
                <w:sz w:val="16"/>
              </w:rPr>
              <w:lastRenderedPageBreak/>
              <w:t>terminated at wash and some were washed, then terminated later.</w:t>
            </w:r>
          </w:p>
        </w:tc>
        <w:tc>
          <w:tcPr>
            <w:tcW w:w="2081" w:type="dxa"/>
            <w:tcBorders>
              <w:top w:val="outset" w:sz="6" w:space="0" w:color="auto"/>
              <w:left w:val="outset" w:sz="6" w:space="0" w:color="auto"/>
              <w:bottom w:val="outset" w:sz="6" w:space="0" w:color="FFFFFF"/>
              <w:right w:val="outset" w:sz="6" w:space="0" w:color="FFFFFF"/>
            </w:tcBorders>
          </w:tcPr>
          <w:p w14:paraId="441C7E00" w14:textId="77777777" w:rsidR="006A4163" w:rsidRDefault="006A4163"/>
        </w:tc>
      </w:tr>
      <w:tr w:rsidR="006A4163" w14:paraId="60F7D4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44CED8"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C0296E" w14:textId="77777777" w:rsidR="006A4163" w:rsidRDefault="008D701C">
            <w:r>
              <w:rPr>
                <w:rFonts w:ascii="Arial"/>
                <w:sz w:val="16"/>
              </w:rPr>
              <w:t>Doses</w:t>
            </w:r>
          </w:p>
        </w:tc>
        <w:tc>
          <w:tcPr>
            <w:tcW w:w="1425" w:type="dxa"/>
            <w:tcBorders>
              <w:top w:val="outset" w:sz="6" w:space="0" w:color="auto"/>
              <w:left w:val="outset" w:sz="6" w:space="0" w:color="auto"/>
              <w:bottom w:val="outset" w:sz="6" w:space="0" w:color="FFFFFF"/>
              <w:right w:val="outset" w:sz="6" w:space="0" w:color="auto"/>
            </w:tcBorders>
          </w:tcPr>
          <w:p w14:paraId="25024F8F" w14:textId="77777777" w:rsidR="006A4163" w:rsidRDefault="008D701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B2D852" w14:textId="77777777" w:rsidR="006A4163" w:rsidRDefault="008D701C">
            <w:r>
              <w:rPr>
                <w:rFonts w:ascii="Arial"/>
                <w:b/>
                <w:sz w:val="16"/>
              </w:rPr>
              <w:t>Freetext template:</w:t>
            </w:r>
            <w:r>
              <w:rPr>
                <w:rFonts w:ascii="Arial"/>
                <w:sz w:val="16"/>
              </w:rPr>
              <w:br/>
              <w:t xml:space="preserve">- Nominal doses: </w:t>
            </w:r>
            <w:r>
              <w:rPr>
                <w:rFonts w:ascii="Arial"/>
                <w:sz w:val="16"/>
              </w:rPr>
              <w:br/>
              <w:t xml:space="preserve"> - Actual doses: </w:t>
            </w:r>
            <w:r>
              <w:rPr>
                <w:rFonts w:ascii="Arial"/>
                <w:sz w:val="16"/>
              </w:rPr>
              <w:br/>
              <w:t xml:space="preserve"> - Actual doses calculated as follows: </w:t>
            </w:r>
            <w:r>
              <w:rPr>
                <w:rFonts w:ascii="Arial"/>
                <w:sz w:val="16"/>
              </w:rPr>
              <w:br/>
              <w:t xml:space="preserve"> - Dose volume: </w:t>
            </w:r>
            <w:r>
              <w:rPr>
                <w:rFonts w:ascii="Arial"/>
                <w:sz w:val="16"/>
              </w:rPr>
              <w:br/>
            </w:r>
            <w:r>
              <w:rPr>
                <w:rFonts w:ascii="Arial"/>
                <w:sz w:val="16"/>
              </w:rPr>
              <w:t xml:space="preserve"> - Rationale for dose selection:</w:t>
            </w:r>
          </w:p>
        </w:tc>
        <w:tc>
          <w:tcPr>
            <w:tcW w:w="3709" w:type="dxa"/>
            <w:tcBorders>
              <w:top w:val="outset" w:sz="6" w:space="0" w:color="auto"/>
              <w:left w:val="outset" w:sz="6" w:space="0" w:color="auto"/>
              <w:bottom w:val="outset" w:sz="6" w:space="0" w:color="FFFFFF"/>
              <w:right w:val="outset" w:sz="6" w:space="0" w:color="auto"/>
            </w:tcBorders>
          </w:tcPr>
          <w:p w14:paraId="3C21A48C" w14:textId="77777777" w:rsidR="006A4163" w:rsidRDefault="008D701C">
            <w:r>
              <w:rPr>
                <w:rFonts w:ascii="Arial"/>
                <w:sz w:val="16"/>
              </w:rPr>
              <w:t xml:space="preserve">As appropriate enter text or use freetext template and delete/add elements. Indicate the nominal and, if available, the actual doses including unit applied to the test animals (e.g. '0.0X, 0.X, and X.0 </w:t>
            </w:r>
            <w:r>
              <w:rPr>
                <w:rFonts w:ascii="Arial"/>
                <w:sz w:val="16"/>
              </w:rPr>
              <w:t>µ</w:t>
            </w:r>
            <w:r>
              <w:rPr>
                <w:rFonts w:ascii="Arial"/>
                <w:sz w:val="16"/>
              </w:rPr>
              <w:t>g ai/X cm</w:t>
            </w:r>
            <w:r>
              <w:rPr>
                <w:rFonts w:ascii="Arial"/>
                <w:sz w:val="16"/>
              </w:rPr>
              <w:t>²</w:t>
            </w:r>
            <w:r>
              <w:rPr>
                <w:rFonts w:ascii="Arial"/>
                <w:sz w:val="16"/>
              </w:rPr>
              <w:t xml:space="preserve"> skin over</w:t>
            </w:r>
            <w:r>
              <w:rPr>
                <w:rFonts w:ascii="Arial"/>
                <w:sz w:val="16"/>
              </w:rPr>
              <w:t xml:space="preserve"> all duration periods'). Also state the dose volume (e.g. in ml/cm</w:t>
            </w:r>
            <w:r>
              <w:rPr>
                <w:rFonts w:ascii="Arial"/>
                <w:sz w:val="16"/>
              </w:rPr>
              <w:t>²</w:t>
            </w:r>
            <w:r>
              <w:rPr>
                <w:rFonts w:ascii="Arial"/>
                <w:sz w:val="16"/>
              </w:rPr>
              <w:t>) and provide the rationale for dose selection (explain, e.g., anticipated dermal deposition in the field). Modify any unit in the freetext template as appropriate.</w:t>
            </w:r>
            <w:r>
              <w:rPr>
                <w:rFonts w:ascii="Arial"/>
                <w:sz w:val="16"/>
              </w:rPr>
              <w:br/>
            </w:r>
            <w:r>
              <w:rPr>
                <w:rFonts w:ascii="Arial"/>
                <w:sz w:val="16"/>
              </w:rPr>
              <w:br/>
              <w:t>For i.v. dosing, specif</w:t>
            </w:r>
            <w:r>
              <w:rPr>
                <w:rFonts w:ascii="Arial"/>
                <w:sz w:val="16"/>
              </w:rPr>
              <w:t>y whether the same animal is used for intravenous and dermal dosing.</w:t>
            </w:r>
            <w:r>
              <w:rPr>
                <w:rFonts w:ascii="Arial"/>
                <w:sz w:val="16"/>
              </w:rPr>
              <w:br/>
            </w:r>
            <w:r>
              <w:rPr>
                <w:rFonts w:ascii="Arial"/>
                <w:sz w:val="16"/>
              </w:rPr>
              <w:br/>
              <w:t>In case of a robust study summary or as requested by the regulatory programme, also provide a detailed table on the animal assignment in the rich text field 'Any other information on res</w:t>
            </w:r>
            <w:r>
              <w:rPr>
                <w:rFonts w:ascii="Arial"/>
                <w:sz w:val="16"/>
              </w:rPr>
              <w:t>ults incl. tables'. Upload predefined table(s) if any or adapt table(s) from study report. Use table numbers in the sequence in which you refer to them in the Remarks text (e.g. '... see Table 1').</w:t>
            </w:r>
            <w:r>
              <w:rPr>
                <w:rFonts w:ascii="Arial"/>
                <w:sz w:val="16"/>
              </w:rPr>
              <w:br/>
            </w:r>
            <w:r>
              <w:rPr>
                <w:rFonts w:ascii="Arial"/>
                <w:sz w:val="16"/>
              </w:rPr>
              <w:br/>
              <w:t>Note: Specific tables may be required. Consult the progra</w:t>
            </w:r>
            <w:r>
              <w:rPr>
                <w:rFonts w:ascii="Arial"/>
                <w:sz w:val="16"/>
              </w:rPr>
              <w:t>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1B251C5" w14:textId="77777777" w:rsidR="006A4163" w:rsidRDefault="006A4163"/>
        </w:tc>
      </w:tr>
      <w:tr w:rsidR="006A4163" w14:paraId="6BC5F6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9755E0"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C6410D" w14:textId="77777777" w:rsidR="006A4163" w:rsidRDefault="008D701C">
            <w:r>
              <w:rPr>
                <w:rFonts w:ascii="Arial"/>
                <w:sz w:val="16"/>
              </w:rPr>
              <w:t>No. of animals per group</w:t>
            </w:r>
          </w:p>
        </w:tc>
        <w:tc>
          <w:tcPr>
            <w:tcW w:w="1425" w:type="dxa"/>
            <w:tcBorders>
              <w:top w:val="outset" w:sz="6" w:space="0" w:color="auto"/>
              <w:left w:val="outset" w:sz="6" w:space="0" w:color="auto"/>
              <w:bottom w:val="outset" w:sz="6" w:space="0" w:color="FFFFFF"/>
              <w:right w:val="outset" w:sz="6" w:space="0" w:color="auto"/>
            </w:tcBorders>
          </w:tcPr>
          <w:p w14:paraId="06BA5EED" w14:textId="77777777" w:rsidR="006A4163" w:rsidRDefault="008D701C">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D85D59"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tcPr>
          <w:p w14:paraId="25820277" w14:textId="77777777" w:rsidR="006A4163" w:rsidRDefault="008D701C">
            <w:r>
              <w:rPr>
                <w:rFonts w:ascii="Arial"/>
                <w:sz w:val="16"/>
              </w:rPr>
              <w:t>Indicate number of animals per group of one sex, i.e. each test preparation and each scheduled termination time. I</w:t>
            </w:r>
            <w:r>
              <w:rPr>
                <w:rFonts w:ascii="Arial"/>
                <w:sz w:val="16"/>
              </w:rPr>
              <w:t>f numbers differ, specify, e.g. '4 in all groups but one; 3 in 2 mg/cm</w:t>
            </w:r>
            <w:r>
              <w:rPr>
                <w:rFonts w:ascii="Arial"/>
                <w:sz w:val="16"/>
              </w:rPr>
              <w:t>²</w:t>
            </w:r>
            <w:r>
              <w:rPr>
                <w:rFonts w:ascii="Arial"/>
                <w:sz w:val="16"/>
              </w:rPr>
              <w:t xml:space="preserve"> group scheduled for termination at 48 hours'.</w:t>
            </w:r>
          </w:p>
        </w:tc>
        <w:tc>
          <w:tcPr>
            <w:tcW w:w="2081" w:type="dxa"/>
            <w:tcBorders>
              <w:top w:val="outset" w:sz="6" w:space="0" w:color="auto"/>
              <w:left w:val="outset" w:sz="6" w:space="0" w:color="auto"/>
              <w:bottom w:val="outset" w:sz="6" w:space="0" w:color="FFFFFF"/>
              <w:right w:val="outset" w:sz="6" w:space="0" w:color="FFFFFF"/>
            </w:tcBorders>
          </w:tcPr>
          <w:p w14:paraId="07A54EA0" w14:textId="77777777" w:rsidR="006A4163" w:rsidRDefault="006A4163"/>
        </w:tc>
      </w:tr>
      <w:tr w:rsidR="006A4163" w14:paraId="6AE22A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9C529B"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19C161" w14:textId="77777777" w:rsidR="006A4163" w:rsidRDefault="008D701C">
            <w:r>
              <w:rPr>
                <w:rFonts w:ascii="Arial"/>
                <w:sz w:val="16"/>
              </w:rPr>
              <w:t>Control animals</w:t>
            </w:r>
          </w:p>
        </w:tc>
        <w:tc>
          <w:tcPr>
            <w:tcW w:w="1425" w:type="dxa"/>
            <w:tcBorders>
              <w:top w:val="outset" w:sz="6" w:space="0" w:color="auto"/>
              <w:left w:val="outset" w:sz="6" w:space="0" w:color="auto"/>
              <w:bottom w:val="outset" w:sz="6" w:space="0" w:color="FFFFFF"/>
              <w:right w:val="outset" w:sz="6" w:space="0" w:color="auto"/>
            </w:tcBorders>
          </w:tcPr>
          <w:p w14:paraId="231C5B24" w14:textId="77777777" w:rsidR="006A4163" w:rsidRDefault="008D701C">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11E130B3" w14:textId="77777777" w:rsidR="006A4163" w:rsidRDefault="008D701C">
            <w:r>
              <w:rPr>
                <w:rFonts w:ascii="Arial"/>
                <w:b/>
                <w:sz w:val="16"/>
              </w:rPr>
              <w:lastRenderedPageBreak/>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0715F47C" w14:textId="77777777" w:rsidR="006A4163" w:rsidRDefault="008D701C">
            <w:r>
              <w:rPr>
                <w:rFonts w:ascii="Arial"/>
                <w:sz w:val="16"/>
              </w:rPr>
              <w:t xml:space="preserve">Indicate whether control groups were </w:t>
            </w:r>
            <w:r>
              <w:rPr>
                <w:rFonts w:ascii="Arial"/>
                <w:sz w:val="16"/>
              </w:rPr>
              <w:t>used and specify or comment in supplementary remarks field as appropriate.</w:t>
            </w:r>
          </w:p>
        </w:tc>
        <w:tc>
          <w:tcPr>
            <w:tcW w:w="2081" w:type="dxa"/>
            <w:tcBorders>
              <w:top w:val="outset" w:sz="6" w:space="0" w:color="auto"/>
              <w:left w:val="outset" w:sz="6" w:space="0" w:color="auto"/>
              <w:bottom w:val="outset" w:sz="6" w:space="0" w:color="FFFFFF"/>
              <w:right w:val="outset" w:sz="6" w:space="0" w:color="FFFFFF"/>
            </w:tcBorders>
          </w:tcPr>
          <w:p w14:paraId="7050E806" w14:textId="77777777" w:rsidR="006A4163" w:rsidRDefault="006A4163"/>
        </w:tc>
      </w:tr>
      <w:tr w:rsidR="006A4163" w14:paraId="102293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765ECD"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1F7DDE" w14:textId="77777777" w:rsidR="006A4163" w:rsidRDefault="008D701C">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142C8B9D" w14:textId="77777777" w:rsidR="006A4163" w:rsidRDefault="008D701C">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BF4BC79" w14:textId="77777777" w:rsidR="006A4163" w:rsidRDefault="008D701C">
            <w:r>
              <w:rPr>
                <w:rFonts w:ascii="Arial"/>
                <w:b/>
                <w:sz w:val="16"/>
              </w:rPr>
              <w:t>Freetext template:</w:t>
            </w:r>
            <w:r>
              <w:rPr>
                <w:rFonts w:ascii="Arial"/>
                <w:sz w:val="16"/>
              </w:rPr>
              <w:br/>
              <w:t>DOSE PREPARATION</w:t>
            </w:r>
            <w:r>
              <w:rPr>
                <w:rFonts w:ascii="Arial"/>
                <w:sz w:val="16"/>
              </w:rPr>
              <w:br/>
            </w:r>
            <w:r>
              <w:rPr>
                <w:rFonts w:ascii="Arial"/>
                <w:sz w:val="16"/>
              </w:rPr>
              <w:t xml:space="preserve"> - Method for preparation of dose suspensions: </w:t>
            </w:r>
            <w:r>
              <w:rPr>
                <w:rFonts w:ascii="Arial"/>
                <w:sz w:val="16"/>
              </w:rPr>
              <w:br/>
              <w:t xml:space="preserve"> - Method of storage: </w:t>
            </w:r>
            <w:r>
              <w:rPr>
                <w:rFonts w:ascii="Arial"/>
                <w:sz w:val="16"/>
              </w:rPr>
              <w:br/>
              <w:t xml:space="preserve"> </w:t>
            </w:r>
            <w:r>
              <w:rPr>
                <w:rFonts w:ascii="Arial"/>
                <w:sz w:val="16"/>
              </w:rPr>
              <w:br/>
              <w:t xml:space="preserve"> APPLICATION OF DOSE: </w:t>
            </w:r>
            <w:r>
              <w:rPr>
                <w:rFonts w:ascii="Arial"/>
                <w:sz w:val="16"/>
              </w:rPr>
              <w:br/>
              <w:t xml:space="preserve"> </w:t>
            </w:r>
            <w:r>
              <w:rPr>
                <w:rFonts w:ascii="Arial"/>
                <w:sz w:val="16"/>
              </w:rPr>
              <w:br/>
              <w:t xml:space="preserve"> VEHICLE</w:t>
            </w:r>
            <w:r>
              <w:rPr>
                <w:rFonts w:ascii="Arial"/>
                <w:sz w:val="16"/>
              </w:rPr>
              <w:br/>
              <w:t xml:space="preserve"> - Justification for use and choice of vehicle (if other than water): </w:t>
            </w:r>
            <w:r>
              <w:rPr>
                <w:rFonts w:ascii="Arial"/>
                <w:sz w:val="16"/>
              </w:rPr>
              <w:br/>
              <w:t xml:space="preserve"> - Amount(s) applied (volume or weight with unit):</w:t>
            </w:r>
            <w:r>
              <w:rPr>
                <w:rFonts w:ascii="Arial"/>
                <w:sz w:val="16"/>
              </w:rPr>
              <w:br/>
              <w:t xml:space="preserve"> - Concentration (if soluti</w:t>
            </w:r>
            <w:r>
              <w:rPr>
                <w:rFonts w:ascii="Arial"/>
                <w:sz w:val="16"/>
              </w:rPr>
              <w:t>on):</w:t>
            </w:r>
            <w:r>
              <w:rPr>
                <w:rFonts w:ascii="Arial"/>
                <w:sz w:val="16"/>
              </w:rPr>
              <w:br/>
              <w:t xml:space="preserve"> - Lot/batch no. (if required): </w:t>
            </w:r>
            <w:r>
              <w:rPr>
                <w:rFonts w:ascii="Arial"/>
                <w:sz w:val="16"/>
              </w:rPr>
              <w:br/>
              <w:t xml:space="preserve"> - Purity: </w:t>
            </w:r>
            <w:r>
              <w:rPr>
                <w:rFonts w:ascii="Arial"/>
                <w:sz w:val="16"/>
              </w:rPr>
              <w:br/>
              <w:t xml:space="preserve"> </w:t>
            </w:r>
            <w:r>
              <w:rPr>
                <w:rFonts w:ascii="Arial"/>
                <w:sz w:val="16"/>
              </w:rPr>
              <w:br/>
              <w:t xml:space="preserve"> TEST SITE</w:t>
            </w:r>
            <w:r>
              <w:rPr>
                <w:rFonts w:ascii="Arial"/>
                <w:sz w:val="16"/>
              </w:rPr>
              <w:br/>
              <w:t xml:space="preserve"> - Preparation of test site: </w:t>
            </w:r>
            <w:r>
              <w:rPr>
                <w:rFonts w:ascii="Arial"/>
                <w:sz w:val="16"/>
              </w:rPr>
              <w:br/>
              <w:t xml:space="preserve"> - Area of exposure: </w:t>
            </w:r>
            <w:r>
              <w:rPr>
                <w:rFonts w:ascii="Arial"/>
                <w:sz w:val="16"/>
              </w:rPr>
              <w:br/>
              <w:t xml:space="preserve"> - % coverage: </w:t>
            </w:r>
            <w:r>
              <w:rPr>
                <w:rFonts w:ascii="Arial"/>
                <w:sz w:val="16"/>
              </w:rPr>
              <w:br/>
              <w:t xml:space="preserve"> - Type of cover / wrap if used: </w:t>
            </w:r>
            <w:r>
              <w:rPr>
                <w:rFonts w:ascii="Arial"/>
                <w:sz w:val="16"/>
              </w:rPr>
              <w:br/>
              <w:t xml:space="preserve"> - Time intervals for shavings or clipplings: </w:t>
            </w:r>
            <w:r>
              <w:rPr>
                <w:rFonts w:ascii="Arial"/>
                <w:sz w:val="16"/>
              </w:rPr>
              <w:br/>
              <w:t xml:space="preserve"> </w:t>
            </w:r>
            <w:r>
              <w:rPr>
                <w:rFonts w:ascii="Arial"/>
                <w:sz w:val="16"/>
              </w:rPr>
              <w:br/>
              <w:t xml:space="preserve"> SITE PROTECTION / USE OF RESTRAINERS FOR </w:t>
            </w:r>
            <w:r>
              <w:rPr>
                <w:rFonts w:ascii="Arial"/>
                <w:sz w:val="16"/>
              </w:rPr>
              <w:t>PREVENTING INGESTION: yes: (describe)/no</w:t>
            </w:r>
            <w:r>
              <w:rPr>
                <w:rFonts w:ascii="Arial"/>
                <w:sz w:val="16"/>
              </w:rPr>
              <w:br/>
              <w:t xml:space="preserve"> </w:t>
            </w:r>
            <w:r>
              <w:rPr>
                <w:rFonts w:ascii="Arial"/>
                <w:sz w:val="16"/>
              </w:rPr>
              <w:br/>
              <w:t xml:space="preserve"> REMOVAL OF TEST SUBSTANCE</w:t>
            </w:r>
            <w:r>
              <w:rPr>
                <w:rFonts w:ascii="Arial"/>
                <w:sz w:val="16"/>
              </w:rPr>
              <w:br/>
              <w:t xml:space="preserve"> - Removal of protecting device: </w:t>
            </w:r>
            <w:r>
              <w:rPr>
                <w:rFonts w:ascii="Arial"/>
                <w:sz w:val="16"/>
              </w:rPr>
              <w:br/>
              <w:t xml:space="preserve"> - Washing procedures and type of cleansing agent: </w:t>
            </w:r>
            <w:r>
              <w:rPr>
                <w:rFonts w:ascii="Arial"/>
                <w:sz w:val="16"/>
              </w:rPr>
              <w:br/>
              <w:t xml:space="preserve"> - Time after start of exposure: </w:t>
            </w:r>
            <w:r>
              <w:rPr>
                <w:rFonts w:ascii="Arial"/>
                <w:sz w:val="16"/>
              </w:rPr>
              <w:br/>
              <w:t xml:space="preserve"> </w:t>
            </w:r>
            <w:r>
              <w:rPr>
                <w:rFonts w:ascii="Arial"/>
                <w:sz w:val="16"/>
              </w:rPr>
              <w:br/>
              <w:t xml:space="preserve"> SAMPLE COLLECTION</w:t>
            </w:r>
            <w:r>
              <w:rPr>
                <w:rFonts w:ascii="Arial"/>
                <w:sz w:val="16"/>
              </w:rPr>
              <w:br/>
              <w:t xml:space="preserve"> - Collection of blood: </w:t>
            </w:r>
            <w:r>
              <w:rPr>
                <w:rFonts w:ascii="Arial"/>
                <w:sz w:val="16"/>
              </w:rPr>
              <w:br/>
              <w:t xml:space="preserve"> - Collection of uri</w:t>
            </w:r>
            <w:r>
              <w:rPr>
                <w:rFonts w:ascii="Arial"/>
                <w:sz w:val="16"/>
              </w:rPr>
              <w:t xml:space="preserve">ne and faeces: </w:t>
            </w:r>
            <w:r>
              <w:rPr>
                <w:rFonts w:ascii="Arial"/>
                <w:sz w:val="16"/>
              </w:rPr>
              <w:br/>
              <w:t xml:space="preserve"> - Collection of expired air: </w:t>
            </w:r>
            <w:r>
              <w:rPr>
                <w:rFonts w:ascii="Arial"/>
                <w:sz w:val="16"/>
              </w:rPr>
              <w:br/>
              <w:t xml:space="preserve"> - Terminal procedure: </w:t>
            </w:r>
            <w:r>
              <w:rPr>
                <w:rFonts w:ascii="Arial"/>
                <w:sz w:val="16"/>
              </w:rPr>
              <w:br/>
              <w:t xml:space="preserve"> - Analysis of organs: </w:t>
            </w:r>
            <w:r>
              <w:rPr>
                <w:rFonts w:ascii="Arial"/>
                <w:sz w:val="16"/>
              </w:rPr>
              <w:br/>
              <w:t xml:space="preserve"> </w:t>
            </w:r>
            <w:r>
              <w:rPr>
                <w:rFonts w:ascii="Arial"/>
                <w:sz w:val="16"/>
              </w:rPr>
              <w:br/>
              <w:t xml:space="preserve"> SAMPLE PREPARATION</w:t>
            </w:r>
            <w:r>
              <w:rPr>
                <w:rFonts w:ascii="Arial"/>
                <w:sz w:val="16"/>
              </w:rPr>
              <w:br/>
            </w:r>
            <w:r>
              <w:rPr>
                <w:rFonts w:ascii="Arial"/>
                <w:sz w:val="16"/>
              </w:rPr>
              <w:lastRenderedPageBreak/>
              <w:t xml:space="preserve"> - Storage procedure: </w:t>
            </w:r>
            <w:r>
              <w:rPr>
                <w:rFonts w:ascii="Arial"/>
                <w:sz w:val="16"/>
              </w:rPr>
              <w:br/>
              <w:t xml:space="preserve"> - Preparation details: </w:t>
            </w:r>
            <w:r>
              <w:rPr>
                <w:rFonts w:ascii="Arial"/>
                <w:sz w:val="16"/>
              </w:rPr>
              <w:br/>
              <w:t xml:space="preserve"> </w:t>
            </w:r>
            <w:r>
              <w:rPr>
                <w:rFonts w:ascii="Arial"/>
                <w:sz w:val="16"/>
              </w:rPr>
              <w:br/>
              <w:t xml:space="preserve"> ANALYSIS</w:t>
            </w:r>
            <w:r>
              <w:rPr>
                <w:rFonts w:ascii="Arial"/>
                <w:sz w:val="16"/>
              </w:rPr>
              <w:br/>
              <w:t xml:space="preserve"> - Method type(s) for identification (e.g. GC-FID, GC-MS, HPLC-DAD, HPLC-MS-MS,</w:t>
            </w:r>
            <w:r>
              <w:rPr>
                <w:rFonts w:ascii="Arial"/>
                <w:sz w:val="16"/>
              </w:rPr>
              <w:t xml:space="preserve"> HPLC-UV, Liquid scintillation counting, NMR, TLC)</w:t>
            </w:r>
            <w:r>
              <w:rPr>
                <w:rFonts w:ascii="Arial"/>
                <w:sz w:val="16"/>
              </w:rPr>
              <w:br/>
              <w:t xml:space="preserve"> - Liquid scintillation counting results (cpm) converted to dpm as follows: </w:t>
            </w:r>
            <w:r>
              <w:rPr>
                <w:rFonts w:ascii="Arial"/>
                <w:sz w:val="16"/>
              </w:rPr>
              <w:br/>
              <w:t xml:space="preserve"> - Validation of analytical procedure: </w:t>
            </w:r>
            <w:r>
              <w:rPr>
                <w:rFonts w:ascii="Arial"/>
                <w:sz w:val="16"/>
              </w:rPr>
              <w:br/>
              <w:t xml:space="preserve"> - Limits of detection and quantification: </w:t>
            </w:r>
            <w:r>
              <w:rPr>
                <w:rFonts w:ascii="Arial"/>
                <w:sz w:val="16"/>
              </w:rPr>
              <w:br/>
              <w:t xml:space="preserve"> </w:t>
            </w:r>
            <w:r>
              <w:rPr>
                <w:rFonts w:ascii="Arial"/>
                <w:sz w:val="16"/>
              </w:rPr>
              <w:br/>
              <w:t xml:space="preserve"> OTHER:</w:t>
            </w:r>
          </w:p>
        </w:tc>
        <w:tc>
          <w:tcPr>
            <w:tcW w:w="3709" w:type="dxa"/>
            <w:tcBorders>
              <w:top w:val="outset" w:sz="6" w:space="0" w:color="auto"/>
              <w:left w:val="outset" w:sz="6" w:space="0" w:color="auto"/>
              <w:bottom w:val="outset" w:sz="6" w:space="0" w:color="FFFFFF"/>
              <w:right w:val="outset" w:sz="6" w:space="0" w:color="auto"/>
            </w:tcBorders>
          </w:tcPr>
          <w:p w14:paraId="46EF3327" w14:textId="77777777" w:rsidR="006A4163" w:rsidRDefault="008D701C">
            <w:r>
              <w:rPr>
                <w:rFonts w:ascii="Arial"/>
                <w:sz w:val="16"/>
              </w:rPr>
              <w:lastRenderedPageBreak/>
              <w:t>Use freetext template and delete/a</w:t>
            </w:r>
            <w:r>
              <w:rPr>
                <w:rFonts w:ascii="Arial"/>
                <w:sz w:val="16"/>
              </w:rPr>
              <w:t>dd elements as appropriate. Enter any details that could be relevant for evaluating this study summary or that are requested by the respective regulatory programme. Consult the programme-specific guidance (e.g. OECD HPVC, Pesticides NAFTA or EU REACH) ther</w:t>
            </w:r>
            <w:r>
              <w:rPr>
                <w:rFonts w:ascii="Arial"/>
                <w:sz w:val="16"/>
              </w:rPr>
              <w:t>eof.</w:t>
            </w:r>
            <w:r>
              <w:rPr>
                <w:rFonts w:ascii="Arial"/>
                <w:sz w:val="16"/>
              </w:rPr>
              <w:br/>
            </w:r>
            <w:r>
              <w:rPr>
                <w:rFonts w:ascii="Arial"/>
                <w:sz w:val="16"/>
              </w:rPr>
              <w:br/>
              <w:t>Explanations:</w:t>
            </w:r>
            <w:r>
              <w:rPr>
                <w:rFonts w:ascii="Arial"/>
                <w:sz w:val="16"/>
              </w:rPr>
              <w:br/>
            </w:r>
            <w:r>
              <w:rPr>
                <w:rFonts w:ascii="Arial"/>
                <w:sz w:val="16"/>
              </w:rPr>
              <w:br/>
              <w:t>DOSE PREPARATION: e.g., combining appropriate amounts of the radioactive and non-radioactive formulation, and water and thoroughly mixing.</w:t>
            </w:r>
            <w:r>
              <w:rPr>
                <w:rFonts w:ascii="Arial"/>
                <w:sz w:val="16"/>
              </w:rPr>
              <w:br/>
            </w:r>
            <w:r>
              <w:rPr>
                <w:rFonts w:ascii="Arial"/>
                <w:sz w:val="16"/>
              </w:rPr>
              <w:br/>
              <w:t xml:space="preserve">APPLICATION OF DOSE: provide details on how the dose was applied (e.g., X </w:t>
            </w:r>
            <w:r>
              <w:rPr>
                <w:rFonts w:ascii="Arial"/>
                <w:sz w:val="16"/>
              </w:rPr>
              <w:t>µ</w:t>
            </w:r>
            <w:r>
              <w:rPr>
                <w:rFonts w:ascii="Arial"/>
                <w:sz w:val="16"/>
              </w:rPr>
              <w:t>L was applied and sp</w:t>
            </w:r>
            <w:r>
              <w:rPr>
                <w:rFonts w:ascii="Arial"/>
                <w:sz w:val="16"/>
              </w:rPr>
              <w:t>read evenly across the surface of the skin site using (e.g., a glass rod). The glass rod used to apply the dose was (e.g. rinsed with X ml of methanol, wiped with a gauze pad and the rinse and wipe collected for analysis).).</w:t>
            </w:r>
            <w:r>
              <w:rPr>
                <w:rFonts w:ascii="Arial"/>
                <w:sz w:val="16"/>
              </w:rPr>
              <w:br/>
            </w:r>
            <w:r>
              <w:rPr>
                <w:rFonts w:ascii="Arial"/>
                <w:sz w:val="16"/>
              </w:rPr>
              <w:br/>
              <w:t>TEST SITE:</w:t>
            </w:r>
            <w:r>
              <w:rPr>
                <w:rFonts w:ascii="Arial"/>
                <w:sz w:val="16"/>
              </w:rPr>
              <w:br/>
            </w:r>
            <w:r>
              <w:rPr>
                <w:rFonts w:ascii="Arial"/>
                <w:sz w:val="16"/>
              </w:rPr>
              <w:br/>
              <w:t>- Preparation of t</w:t>
            </w:r>
            <w:r>
              <w:rPr>
                <w:rFonts w:ascii="Arial"/>
                <w:sz w:val="16"/>
              </w:rPr>
              <w:t>est site: e.g. shaved (or discuss); shaved area washed with XXXX. Abrasion?</w:t>
            </w:r>
            <w:r>
              <w:rPr>
                <w:rFonts w:ascii="Arial"/>
                <w:sz w:val="16"/>
              </w:rPr>
              <w:br/>
            </w:r>
            <w:r>
              <w:rPr>
                <w:rFonts w:ascii="Arial"/>
                <w:sz w:val="16"/>
              </w:rPr>
              <w:br/>
              <w:t>- Area of exposure: expressed in cm</w:t>
            </w:r>
            <w:r>
              <w:rPr>
                <w:rFonts w:ascii="Arial"/>
                <w:sz w:val="16"/>
              </w:rPr>
              <w:t>²</w:t>
            </w:r>
            <w:r>
              <w:rPr>
                <w:rFonts w:ascii="Arial"/>
                <w:sz w:val="16"/>
              </w:rPr>
              <w:br/>
            </w:r>
            <w:r>
              <w:rPr>
                <w:rFonts w:ascii="Arial"/>
                <w:sz w:val="16"/>
              </w:rPr>
              <w:br/>
              <w:t>- % coverage / - Type of cover / wrap if used: provide data on the percentage and type of coverage (e.g., The dosing enclosure was covered by</w:t>
            </w:r>
            <w:r>
              <w:rPr>
                <w:rFonts w:ascii="Arial"/>
                <w:sz w:val="16"/>
              </w:rPr>
              <w:t xml:space="preserve"> (e.g., a nonocclusive filter paper cover attached using rubber cement)).</w:t>
            </w:r>
            <w:r>
              <w:rPr>
                <w:rFonts w:ascii="Arial"/>
                <w:sz w:val="16"/>
              </w:rPr>
              <w:br/>
            </w:r>
            <w:r>
              <w:rPr>
                <w:rFonts w:ascii="Arial"/>
                <w:sz w:val="16"/>
              </w:rPr>
              <w:br/>
              <w:t xml:space="preserve">SITE PROTECTION / USE OF RESTRAINERS FOR PREVENTING INGESTION: indicate if restrainers (spacers) were used and what type (e.g. Elizabethan collar placed on each animal's </w:t>
            </w:r>
            <w:r>
              <w:rPr>
                <w:rFonts w:ascii="Arial"/>
                <w:sz w:val="16"/>
              </w:rPr>
              <w:lastRenderedPageBreak/>
              <w:t>neck).</w:t>
            </w:r>
            <w:r>
              <w:rPr>
                <w:rFonts w:ascii="Arial"/>
                <w:sz w:val="16"/>
              </w:rPr>
              <w:br/>
            </w:r>
            <w:r>
              <w:rPr>
                <w:rFonts w:ascii="Arial"/>
                <w:sz w:val="16"/>
              </w:rPr>
              <w:br/>
              <w:t>REM</w:t>
            </w:r>
            <w:r>
              <w:rPr>
                <w:rFonts w:ascii="Arial"/>
                <w:sz w:val="16"/>
              </w:rPr>
              <w:t>OVAL OF TEST SUBSTANCE: Describe timing, removal of apparatus, washing procedures, other approaches used (e.g., tape stripping), etc.</w:t>
            </w:r>
            <w:r>
              <w:rPr>
                <w:rFonts w:ascii="Arial"/>
                <w:sz w:val="16"/>
              </w:rPr>
              <w:br/>
            </w:r>
            <w:r>
              <w:rPr>
                <w:rFonts w:ascii="Arial"/>
                <w:sz w:val="16"/>
              </w:rPr>
              <w:br/>
              <w:t>SAMPLE COLLECTION: Describe sample collection during the exposure period and until termination of study (e.g. urine, faec</w:t>
            </w:r>
            <w:r>
              <w:rPr>
                <w:rFonts w:ascii="Arial"/>
                <w:sz w:val="16"/>
              </w:rPr>
              <w:t>es, blood, expired air), procedures for termination, analysis of organs (e.g., Skin from application site; blood; residual urine; residual carcass; cover, cage wahings and other potentially contaminated equipment).</w:t>
            </w:r>
          </w:p>
        </w:tc>
        <w:tc>
          <w:tcPr>
            <w:tcW w:w="2081" w:type="dxa"/>
            <w:tcBorders>
              <w:top w:val="outset" w:sz="6" w:space="0" w:color="auto"/>
              <w:left w:val="outset" w:sz="6" w:space="0" w:color="auto"/>
              <w:bottom w:val="outset" w:sz="6" w:space="0" w:color="FFFFFF"/>
              <w:right w:val="outset" w:sz="6" w:space="0" w:color="FFFFFF"/>
            </w:tcBorders>
          </w:tcPr>
          <w:p w14:paraId="618A4269" w14:textId="77777777" w:rsidR="006A4163" w:rsidRDefault="006A4163"/>
        </w:tc>
      </w:tr>
      <w:tr w:rsidR="006A4163" w14:paraId="4CD9AC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7622A9"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1C6F08" w14:textId="77777777" w:rsidR="006A4163" w:rsidRDefault="008D701C">
            <w:r>
              <w:rPr>
                <w:rFonts w:ascii="Arial"/>
                <w:sz w:val="16"/>
              </w:rPr>
              <w:t>Details on in vitro test system (if ap</w:t>
            </w:r>
            <w:r>
              <w:rPr>
                <w:rFonts w:ascii="Arial"/>
                <w:sz w:val="16"/>
              </w:rPr>
              <w:t>plicable)</w:t>
            </w:r>
          </w:p>
        </w:tc>
        <w:tc>
          <w:tcPr>
            <w:tcW w:w="1425" w:type="dxa"/>
            <w:tcBorders>
              <w:top w:val="outset" w:sz="6" w:space="0" w:color="auto"/>
              <w:left w:val="outset" w:sz="6" w:space="0" w:color="auto"/>
              <w:bottom w:val="outset" w:sz="6" w:space="0" w:color="FFFFFF"/>
              <w:right w:val="outset" w:sz="6" w:space="0" w:color="auto"/>
            </w:tcBorders>
          </w:tcPr>
          <w:p w14:paraId="31DC643E" w14:textId="77777777" w:rsidR="006A4163" w:rsidRDefault="008D701C">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EFE6C4C" w14:textId="77777777" w:rsidR="006A4163" w:rsidRDefault="008D701C">
            <w:r>
              <w:rPr>
                <w:rFonts w:ascii="Arial"/>
                <w:b/>
                <w:sz w:val="16"/>
              </w:rPr>
              <w:t>Freetext template:</w:t>
            </w:r>
            <w:r>
              <w:rPr>
                <w:rFonts w:ascii="Arial"/>
                <w:sz w:val="16"/>
              </w:rPr>
              <w:br/>
              <w:t>SKIN PREPARATION</w:t>
            </w:r>
            <w:r>
              <w:rPr>
                <w:rFonts w:ascii="Arial"/>
                <w:sz w:val="16"/>
              </w:rPr>
              <w:br/>
              <w:t xml:space="preserve"> - Source of skin:  </w:t>
            </w:r>
            <w:r>
              <w:rPr>
                <w:rFonts w:ascii="Arial"/>
                <w:sz w:val="16"/>
              </w:rPr>
              <w:br/>
              <w:t xml:space="preserve"> - Ethical approval if human skin:  </w:t>
            </w:r>
            <w:r>
              <w:rPr>
                <w:rFonts w:ascii="Arial"/>
                <w:sz w:val="16"/>
              </w:rPr>
              <w:br/>
              <w:t xml:space="preserve"> - Type of skin:  </w:t>
            </w:r>
            <w:r>
              <w:rPr>
                <w:rFonts w:ascii="Arial"/>
                <w:sz w:val="16"/>
              </w:rPr>
              <w:br/>
              <w:t xml:space="preserve"> - Preparative technique:  </w:t>
            </w:r>
            <w:r>
              <w:rPr>
                <w:rFonts w:ascii="Arial"/>
                <w:sz w:val="16"/>
              </w:rPr>
              <w:br/>
              <w:t xml:space="preserve"> - Thickness of skin (in </w:t>
            </w:r>
            <w:r>
              <w:rPr>
                <w:rFonts w:ascii="Arial"/>
                <w:sz w:val="16"/>
              </w:rPr>
              <w:t>µ</w:t>
            </w:r>
            <w:r>
              <w:rPr>
                <w:rFonts w:ascii="Arial"/>
                <w:sz w:val="16"/>
              </w:rPr>
              <w:t xml:space="preserve">m):  </w:t>
            </w:r>
            <w:r>
              <w:rPr>
                <w:rFonts w:ascii="Arial"/>
                <w:sz w:val="16"/>
              </w:rPr>
              <w:br/>
              <w:t xml:space="preserve"> - Membrane integrity check:  </w:t>
            </w:r>
            <w:r>
              <w:rPr>
                <w:rFonts w:ascii="Arial"/>
                <w:sz w:val="16"/>
              </w:rPr>
              <w:br/>
              <w:t xml:space="preserve"> - Storag</w:t>
            </w:r>
            <w:r>
              <w:rPr>
                <w:rFonts w:ascii="Arial"/>
                <w:sz w:val="16"/>
              </w:rPr>
              <w:t xml:space="preserve">e conditions:  </w:t>
            </w:r>
            <w:r>
              <w:rPr>
                <w:rFonts w:ascii="Arial"/>
                <w:sz w:val="16"/>
              </w:rPr>
              <w:br/>
              <w:t xml:space="preserve"> - Justification of species, anatomical site and preparative technique:  </w:t>
            </w:r>
            <w:r>
              <w:rPr>
                <w:rFonts w:ascii="Arial"/>
                <w:sz w:val="16"/>
              </w:rPr>
              <w:br/>
              <w:t xml:space="preserve">  </w:t>
            </w:r>
            <w:r>
              <w:rPr>
                <w:rFonts w:ascii="Arial"/>
                <w:sz w:val="16"/>
              </w:rPr>
              <w:br/>
              <w:t xml:space="preserve"> PRINCIPLES OF ASSAY </w:t>
            </w:r>
            <w:r>
              <w:rPr>
                <w:rFonts w:ascii="Arial"/>
                <w:sz w:val="16"/>
              </w:rPr>
              <w:br/>
              <w:t xml:space="preserve"> - Diffusion cell:  </w:t>
            </w:r>
            <w:r>
              <w:rPr>
                <w:rFonts w:ascii="Arial"/>
                <w:sz w:val="16"/>
              </w:rPr>
              <w:br/>
              <w:t xml:space="preserve"> - Receptor fluid:  </w:t>
            </w:r>
            <w:r>
              <w:rPr>
                <w:rFonts w:ascii="Arial"/>
                <w:sz w:val="16"/>
              </w:rPr>
              <w:br/>
              <w:t xml:space="preserve"> - Solubility od test substance in receptor fluid:  </w:t>
            </w:r>
            <w:r>
              <w:rPr>
                <w:rFonts w:ascii="Arial"/>
                <w:sz w:val="16"/>
              </w:rPr>
              <w:br/>
              <w:t xml:space="preserve"> - Static system:  </w:t>
            </w:r>
            <w:r>
              <w:rPr>
                <w:rFonts w:ascii="Arial"/>
                <w:sz w:val="16"/>
              </w:rPr>
              <w:br/>
              <w:t xml:space="preserve"> - Flow-through system:  </w:t>
            </w:r>
            <w:r>
              <w:rPr>
                <w:rFonts w:ascii="Arial"/>
                <w:sz w:val="16"/>
              </w:rPr>
              <w:br/>
            </w:r>
            <w:r>
              <w:rPr>
                <w:rFonts w:ascii="Arial"/>
                <w:sz w:val="16"/>
              </w:rPr>
              <w:t xml:space="preserve"> - Test temperature:  </w:t>
            </w:r>
            <w:r>
              <w:rPr>
                <w:rFonts w:ascii="Arial"/>
                <w:sz w:val="16"/>
              </w:rPr>
              <w:br/>
              <w:t xml:space="preserve"> - Humidity:  </w:t>
            </w:r>
            <w:r>
              <w:rPr>
                <w:rFonts w:ascii="Arial"/>
                <w:sz w:val="16"/>
              </w:rPr>
              <w:br/>
              <w:t xml:space="preserve"> - Occlusion:  </w:t>
            </w:r>
            <w:r>
              <w:rPr>
                <w:rFonts w:ascii="Arial"/>
                <w:sz w:val="16"/>
              </w:rPr>
              <w:br/>
              <w:t xml:space="preserve"> - Reference substance(s):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318D8E48" w14:textId="77777777" w:rsidR="006A4163" w:rsidRDefault="008D701C">
            <w:r>
              <w:rPr>
                <w:rFonts w:ascii="Arial"/>
                <w:sz w:val="16"/>
              </w:rPr>
              <w:t xml:space="preserve">In the case of in vitro testing give details on the skin preparation. Include source of skin (State what type of skin was used, i.e. viable or non-viable </w:t>
            </w:r>
            <w:r>
              <w:rPr>
                <w:rFonts w:ascii="Arial"/>
                <w:sz w:val="16"/>
              </w:rPr>
              <w:t>skin, epidermal membranes or split / full thickness skin). Give details on how skin was prepared and any treatment(s) (heat separation, chemical or enzymatic separation). Include data on any check for membrane integrity.</w:t>
            </w:r>
            <w:r>
              <w:rPr>
                <w:rFonts w:ascii="Arial"/>
                <w:sz w:val="16"/>
              </w:rPr>
              <w:br/>
            </w:r>
            <w:r>
              <w:rPr>
                <w:rFonts w:ascii="Arial"/>
                <w:sz w:val="16"/>
              </w:rPr>
              <w:br/>
              <w:t>Briefly describe the principles of</w:t>
            </w:r>
            <w:r>
              <w:rPr>
                <w:rFonts w:ascii="Arial"/>
                <w:sz w:val="16"/>
              </w:rPr>
              <w:t xml:space="preserve"> the assay. Note: Enter information on duration, application, sampling and analysis in the respective fields.</w:t>
            </w:r>
            <w:r>
              <w:rPr>
                <w:rFonts w:ascii="Arial"/>
                <w:sz w:val="16"/>
              </w:rPr>
              <w:br/>
            </w:r>
            <w:r>
              <w:rPr>
                <w:rFonts w:ascii="Arial"/>
                <w:sz w:val="16"/>
              </w:rPr>
              <w:br/>
              <w:t xml:space="preserve">Use freetext template and delete/add elements as appropriate. Enter any details that could be relevant for evaluating this study summary or that </w:t>
            </w:r>
            <w:r>
              <w:rPr>
                <w:rFonts w:ascii="Arial"/>
                <w:sz w:val="16"/>
              </w:rPr>
              <w:t>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E981E93" w14:textId="77777777" w:rsidR="006A4163" w:rsidRDefault="006A4163"/>
        </w:tc>
      </w:tr>
      <w:tr w:rsidR="006A4163" w14:paraId="528CDB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5C0F51B"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687EB5E" w14:textId="77777777" w:rsidR="006A4163" w:rsidRDefault="008D701C">
            <w:r>
              <w:rPr>
                <w:rFonts w:ascii="Arial"/>
                <w:b/>
                <w:sz w:val="16"/>
              </w:rPr>
              <w:t xml:space="preserve">Any other information on materials and </w:t>
            </w:r>
            <w:r>
              <w:rPr>
                <w:rFonts w:ascii="Arial"/>
                <w:b/>
                <w:sz w:val="16"/>
              </w:rPr>
              <w:lastRenderedPageBreak/>
              <w:t>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75D57D5" w14:textId="77777777" w:rsidR="006A4163" w:rsidRDefault="008D701C">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2FF4253"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5A0299E" w14:textId="77777777" w:rsidR="006A4163" w:rsidRDefault="006A4163"/>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C696677" w14:textId="77777777" w:rsidR="006A4163" w:rsidRDefault="006A4163"/>
        </w:tc>
      </w:tr>
      <w:tr w:rsidR="006A4163" w14:paraId="21547C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D8B831"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1EE12E" w14:textId="77777777" w:rsidR="006A4163" w:rsidRDefault="006A4163"/>
        </w:tc>
        <w:tc>
          <w:tcPr>
            <w:tcW w:w="1425" w:type="dxa"/>
            <w:tcBorders>
              <w:top w:val="outset" w:sz="6" w:space="0" w:color="auto"/>
              <w:left w:val="outset" w:sz="6" w:space="0" w:color="auto"/>
              <w:bottom w:val="outset" w:sz="6" w:space="0" w:color="FFFFFF"/>
              <w:right w:val="outset" w:sz="6" w:space="0" w:color="auto"/>
            </w:tcBorders>
          </w:tcPr>
          <w:p w14:paraId="5CB17016" w14:textId="77777777" w:rsidR="006A4163" w:rsidRDefault="008D701C">
            <w:r>
              <w:rPr>
                <w:rFonts w:ascii="Arial"/>
                <w:sz w:val="16"/>
              </w:rPr>
              <w:t>Text (rich-text area)</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1E25E12F"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tcPr>
          <w:p w14:paraId="2E3C9A7F" w14:textId="77777777" w:rsidR="006A4163" w:rsidRDefault="008D701C">
            <w:r>
              <w:rPr>
                <w:rFonts w:ascii="Arial"/>
                <w:sz w:val="16"/>
              </w:rPr>
              <w:t>In this field, you can enter any information on materials and methods, for which no distinct field is available, or transfer free text from other databases. You can also open a rich text editor and create formatted text and tables or insert</w:t>
            </w:r>
            <w:r>
              <w:rPr>
                <w:rFonts w:ascii="Arial"/>
                <w:sz w:val="16"/>
              </w:rPr>
              <w:t xml:space="preserve">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w:t>
            </w:r>
            <w:r>
              <w:rPr>
                <w:rFonts w:ascii="Arial"/>
                <w:sz w:val="16"/>
              </w:rPr>
              <w:t>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5FFCC7B" w14:textId="77777777" w:rsidR="006A4163" w:rsidRDefault="006A4163"/>
        </w:tc>
      </w:tr>
      <w:tr w:rsidR="006A4163" w14:paraId="626D20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1363119"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7065B35" w14:textId="77777777" w:rsidR="006A4163" w:rsidRDefault="008D701C">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9E5D2E7" w14:textId="77777777" w:rsidR="006A4163" w:rsidRDefault="008D701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0D8A8CE"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2D0CC37" w14:textId="77777777" w:rsidR="006A4163" w:rsidRDefault="006A416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F372AAD" w14:textId="77777777" w:rsidR="006A4163" w:rsidRDefault="006A4163"/>
        </w:tc>
      </w:tr>
      <w:tr w:rsidR="006A4163" w14:paraId="393808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8DD019"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7515F7" w14:textId="77777777" w:rsidR="006A4163" w:rsidRDefault="008D701C">
            <w:r>
              <w:rPr>
                <w:rFonts w:ascii="Arial"/>
                <w:sz w:val="16"/>
              </w:rPr>
              <w:t>Signs and symptoms of toxicity</w:t>
            </w:r>
          </w:p>
        </w:tc>
        <w:tc>
          <w:tcPr>
            <w:tcW w:w="1425" w:type="dxa"/>
            <w:tcBorders>
              <w:top w:val="outset" w:sz="6" w:space="0" w:color="auto"/>
              <w:left w:val="outset" w:sz="6" w:space="0" w:color="auto"/>
              <w:bottom w:val="outset" w:sz="6" w:space="0" w:color="FFFFFF"/>
              <w:right w:val="outset" w:sz="6" w:space="0" w:color="auto"/>
            </w:tcBorders>
          </w:tcPr>
          <w:p w14:paraId="7CD8781F" w14:textId="77777777" w:rsidR="006A4163" w:rsidRDefault="008D701C">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78543D6" w14:textId="77777777" w:rsidR="006A4163" w:rsidRDefault="008D701C">
            <w:r>
              <w:rPr>
                <w:rFonts w:ascii="Arial"/>
                <w:b/>
                <w:sz w:val="16"/>
              </w:rPr>
              <w:t>Picklist values:</w:t>
            </w:r>
            <w:r>
              <w:rPr>
                <w:rFonts w:ascii="Arial"/>
                <w:sz w:val="16"/>
              </w:rPr>
              <w:br/>
              <w:t>- yes</w:t>
            </w:r>
            <w:r>
              <w:rPr>
                <w:rFonts w:ascii="Arial"/>
                <w:sz w:val="16"/>
              </w:rPr>
              <w:br/>
              <w:t xml:space="preserve">- no </w:t>
            </w:r>
            <w:r>
              <w:rPr>
                <w:rFonts w:ascii="Arial"/>
                <w:sz w:val="16"/>
              </w:rPr>
              <w:t>effects</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E8824E8" w14:textId="77777777" w:rsidR="006A4163" w:rsidRDefault="008D701C">
            <w:r>
              <w:rPr>
                <w:rFonts w:ascii="Arial"/>
                <w:sz w:val="16"/>
              </w:rPr>
              <w:t>Indicate whether signs and symptoms of toxicity were observed or not. If yes, describe the effects at the different doses in the supplementary remarks field. In addition or as an alternative option, include a table an</w:t>
            </w:r>
            <w:r>
              <w:rPr>
                <w:rFonts w:ascii="Arial"/>
                <w:sz w:val="16"/>
              </w:rPr>
              <w:t>d refer to the respective table no.</w:t>
            </w:r>
          </w:p>
        </w:tc>
        <w:tc>
          <w:tcPr>
            <w:tcW w:w="2081" w:type="dxa"/>
            <w:tcBorders>
              <w:top w:val="outset" w:sz="6" w:space="0" w:color="auto"/>
              <w:left w:val="outset" w:sz="6" w:space="0" w:color="auto"/>
              <w:bottom w:val="outset" w:sz="6" w:space="0" w:color="FFFFFF"/>
              <w:right w:val="outset" w:sz="6" w:space="0" w:color="FFFFFF"/>
            </w:tcBorders>
          </w:tcPr>
          <w:p w14:paraId="77FCD303" w14:textId="77777777" w:rsidR="006A4163" w:rsidRDefault="006A4163"/>
        </w:tc>
      </w:tr>
      <w:tr w:rsidR="006A4163" w14:paraId="208A1D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A3A008"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3F2ADF" w14:textId="77777777" w:rsidR="006A4163" w:rsidRDefault="008D701C">
            <w:r>
              <w:rPr>
                <w:rFonts w:ascii="Arial"/>
                <w:sz w:val="16"/>
              </w:rPr>
              <w:t>Dermal irritation</w:t>
            </w:r>
          </w:p>
        </w:tc>
        <w:tc>
          <w:tcPr>
            <w:tcW w:w="1425" w:type="dxa"/>
            <w:tcBorders>
              <w:top w:val="outset" w:sz="6" w:space="0" w:color="auto"/>
              <w:left w:val="outset" w:sz="6" w:space="0" w:color="auto"/>
              <w:bottom w:val="outset" w:sz="6" w:space="0" w:color="FFFFFF"/>
              <w:right w:val="outset" w:sz="6" w:space="0" w:color="auto"/>
            </w:tcBorders>
          </w:tcPr>
          <w:p w14:paraId="4F5C904B" w14:textId="77777777" w:rsidR="006A4163" w:rsidRDefault="008D701C">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D185A93" w14:textId="77777777" w:rsidR="006A4163" w:rsidRDefault="008D701C">
            <w:r>
              <w:rPr>
                <w:rFonts w:ascii="Arial"/>
                <w:b/>
                <w:sz w:val="16"/>
              </w:rPr>
              <w:t>Picklist values:</w:t>
            </w:r>
            <w:r>
              <w:rPr>
                <w:rFonts w:ascii="Arial"/>
                <w:sz w:val="16"/>
              </w:rPr>
              <w:br/>
              <w:t>- yes</w:t>
            </w:r>
            <w:r>
              <w:rPr>
                <w:rFonts w:ascii="Arial"/>
                <w:sz w:val="16"/>
              </w:rPr>
              <w:br/>
              <w:t>- no effects</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A577E44" w14:textId="77777777" w:rsidR="006A4163" w:rsidRDefault="008D701C">
            <w:r>
              <w:rPr>
                <w:rFonts w:ascii="Arial"/>
                <w:sz w:val="16"/>
              </w:rPr>
              <w:t xml:space="preserve">Indicate whether any dermal irritation were observed or not. If yes, </w:t>
            </w:r>
            <w:r>
              <w:rPr>
                <w:rFonts w:ascii="Arial"/>
                <w:sz w:val="16"/>
              </w:rPr>
              <w:t>describe the effects and at what doses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2993A769" w14:textId="77777777" w:rsidR="006A4163" w:rsidRDefault="006A4163"/>
        </w:tc>
      </w:tr>
      <w:tr w:rsidR="006A4163" w14:paraId="6BFD8C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8DD309"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E5E6FE" w14:textId="77777777" w:rsidR="006A4163" w:rsidRDefault="008D701C">
            <w:r>
              <w:rPr>
                <w:rFonts w:ascii="Arial"/>
                <w:sz w:val="16"/>
              </w:rPr>
              <w:t>Absorption in different matrices</w:t>
            </w:r>
          </w:p>
        </w:tc>
        <w:tc>
          <w:tcPr>
            <w:tcW w:w="1425" w:type="dxa"/>
            <w:tcBorders>
              <w:top w:val="outset" w:sz="6" w:space="0" w:color="auto"/>
              <w:left w:val="outset" w:sz="6" w:space="0" w:color="auto"/>
              <w:bottom w:val="outset" w:sz="6" w:space="0" w:color="FFFFFF"/>
              <w:right w:val="outset" w:sz="6" w:space="0" w:color="auto"/>
            </w:tcBorders>
          </w:tcPr>
          <w:p w14:paraId="32DB9FAD" w14:textId="77777777" w:rsidR="006A4163" w:rsidRDefault="008D701C">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E897E00" w14:textId="77777777" w:rsidR="006A4163" w:rsidRDefault="008D701C">
            <w:r>
              <w:rPr>
                <w:rFonts w:ascii="Arial"/>
                <w:b/>
                <w:sz w:val="16"/>
              </w:rPr>
              <w:t>Freetext template:</w:t>
            </w:r>
            <w:r>
              <w:rPr>
                <w:rFonts w:ascii="Arial"/>
                <w:sz w:val="16"/>
              </w:rPr>
              <w:br/>
              <w:t xml:space="preserve">- Non-occlusive cover + enclosure rinse: </w:t>
            </w:r>
            <w:r>
              <w:rPr>
                <w:rFonts w:ascii="Arial"/>
                <w:sz w:val="16"/>
              </w:rPr>
              <w:br/>
              <w:t xml:space="preserve"> - Skin wash: </w:t>
            </w:r>
            <w:r>
              <w:rPr>
                <w:rFonts w:ascii="Arial"/>
                <w:sz w:val="16"/>
              </w:rPr>
              <w:br/>
            </w:r>
            <w:r>
              <w:rPr>
                <w:rFonts w:ascii="Arial"/>
                <w:sz w:val="16"/>
              </w:rPr>
              <w:t xml:space="preserve"> - Skin test site: </w:t>
            </w:r>
            <w:r>
              <w:rPr>
                <w:rFonts w:ascii="Arial"/>
                <w:sz w:val="16"/>
              </w:rPr>
              <w:br/>
              <w:t xml:space="preserve"> - Skin, untreated site: </w:t>
            </w:r>
            <w:r>
              <w:rPr>
                <w:rFonts w:ascii="Arial"/>
                <w:sz w:val="16"/>
              </w:rPr>
              <w:br/>
              <w:t xml:space="preserve"> - Blood: </w:t>
            </w:r>
            <w:r>
              <w:rPr>
                <w:rFonts w:ascii="Arial"/>
                <w:sz w:val="16"/>
              </w:rPr>
              <w:br/>
              <w:t xml:space="preserve"> - Carcass: </w:t>
            </w:r>
            <w:r>
              <w:rPr>
                <w:rFonts w:ascii="Arial"/>
                <w:sz w:val="16"/>
              </w:rPr>
              <w:br/>
            </w:r>
            <w:r>
              <w:rPr>
                <w:rFonts w:ascii="Arial"/>
                <w:sz w:val="16"/>
              </w:rPr>
              <w:lastRenderedPageBreak/>
              <w:t xml:space="preserve"> - Urine: </w:t>
            </w:r>
            <w:r>
              <w:rPr>
                <w:rFonts w:ascii="Arial"/>
                <w:sz w:val="16"/>
              </w:rPr>
              <w:br/>
              <w:t xml:space="preserve"> - Cage wash + cage wipe: </w:t>
            </w:r>
            <w:r>
              <w:rPr>
                <w:rFonts w:ascii="Arial"/>
                <w:sz w:val="16"/>
              </w:rPr>
              <w:br/>
              <w:t xml:space="preserve"> - Faeces: </w:t>
            </w:r>
            <w:r>
              <w:rPr>
                <w:rFonts w:ascii="Arial"/>
                <w:sz w:val="16"/>
              </w:rPr>
              <w:br/>
              <w:t xml:space="preserve"> - Expired air (if applicable): </w:t>
            </w:r>
            <w:r>
              <w:rPr>
                <w:rFonts w:ascii="Arial"/>
                <w:sz w:val="16"/>
              </w:rPr>
              <w:br/>
              <w:t xml:space="preserve"> - Serial non-detects in excreta at termination: </w:t>
            </w:r>
            <w:r>
              <w:rPr>
                <w:rFonts w:ascii="Arial"/>
                <w:sz w:val="16"/>
              </w:rPr>
              <w:br/>
              <w:t xml:space="preserve"> - Receptor fluid, receptor chamber, donor chamber (i</w:t>
            </w:r>
            <w:r>
              <w:rPr>
                <w:rFonts w:ascii="Arial"/>
                <w:sz w:val="16"/>
              </w:rPr>
              <w:t xml:space="preserve">n vitro test system): </w:t>
            </w:r>
            <w:r>
              <w:rPr>
                <w:rFonts w:ascii="Arial"/>
                <w:sz w:val="16"/>
              </w:rPr>
              <w:br/>
              <w:t xml:space="preserve"> - Skin preparation (in vitro test system): </w:t>
            </w:r>
            <w:r>
              <w:rPr>
                <w:rFonts w:ascii="Arial"/>
                <w:sz w:val="16"/>
              </w:rPr>
              <w:br/>
              <w:t xml:space="preserve"> - Stratum corneum (in vitro test system): (i.e tape strips)</w:t>
            </w:r>
          </w:p>
        </w:tc>
        <w:tc>
          <w:tcPr>
            <w:tcW w:w="3709" w:type="dxa"/>
            <w:tcBorders>
              <w:top w:val="outset" w:sz="6" w:space="0" w:color="auto"/>
              <w:left w:val="outset" w:sz="6" w:space="0" w:color="auto"/>
              <w:bottom w:val="outset" w:sz="6" w:space="0" w:color="FFFFFF"/>
              <w:right w:val="outset" w:sz="6" w:space="0" w:color="auto"/>
            </w:tcBorders>
          </w:tcPr>
          <w:p w14:paraId="6BB38AC8" w14:textId="77777777" w:rsidR="006A4163" w:rsidRDefault="008D701C">
            <w:r>
              <w:rPr>
                <w:rFonts w:ascii="Arial"/>
                <w:sz w:val="16"/>
              </w:rPr>
              <w:lastRenderedPageBreak/>
              <w:t>Include the dose recovery in the various matrices, i.e. amount of compound in each sample ( % of dose applied). The dose recove</w:t>
            </w:r>
            <w:r>
              <w:rPr>
                <w:rFonts w:ascii="Arial"/>
                <w:sz w:val="16"/>
              </w:rPr>
              <w:t xml:space="preserve">ry should include skin wash, cover and enclosure (if applicable), carbon filter (if applicable), tape stripping (if applicable), urine, cage wash and wipe , faeces, expired air, carcass and skin </w:t>
            </w:r>
            <w:r>
              <w:rPr>
                <w:rFonts w:ascii="Arial"/>
                <w:sz w:val="16"/>
              </w:rPr>
              <w:lastRenderedPageBreak/>
              <w:t>application site. Use freetext template delete/add elements a</w:t>
            </w:r>
            <w:r>
              <w:rPr>
                <w:rFonts w:ascii="Arial"/>
                <w:sz w:val="16"/>
              </w:rPr>
              <w:t>s appropriate.</w:t>
            </w:r>
            <w:r>
              <w:rPr>
                <w:rFonts w:ascii="Arial"/>
                <w:sz w:val="16"/>
              </w:rPr>
              <w:br/>
            </w:r>
            <w:r>
              <w:rPr>
                <w:rFonts w:ascii="Arial"/>
                <w:sz w:val="16"/>
              </w:rPr>
              <w:br/>
              <w:t>For very comprehensive data refer to summary tables for each dose level (e.g. predefined table). Include table(s) in the rich text field 'Any other information on results incl. tables'. Upload predefined table(s) if any or adapt table(s) fr</w:t>
            </w:r>
            <w:r>
              <w:rPr>
                <w:rFonts w:ascii="Arial"/>
                <w:sz w:val="16"/>
              </w:rPr>
              <w:t>om study report. Use table numbers in the sequence in which you refer to them in the Remarks text (e.g. '... see Table 1').</w:t>
            </w:r>
            <w:r>
              <w:rPr>
                <w:rFonts w:ascii="Arial"/>
                <w:sz w:val="16"/>
              </w:rPr>
              <w:br/>
            </w:r>
            <w:r>
              <w:rPr>
                <w:rFonts w:ascii="Arial"/>
                <w:sz w:val="16"/>
              </w:rPr>
              <w:br/>
              <w:t>Note: Specific tables may be required. Consult the programme-specific guidance (e.g. OECD HPVC, Pesticides NAFTA or EU REACH) there</w:t>
            </w:r>
            <w:r>
              <w:rPr>
                <w:rFonts w:ascii="Arial"/>
                <w:sz w:val="16"/>
              </w:rPr>
              <w:t>of.</w:t>
            </w:r>
          </w:p>
        </w:tc>
        <w:tc>
          <w:tcPr>
            <w:tcW w:w="2081" w:type="dxa"/>
            <w:tcBorders>
              <w:top w:val="outset" w:sz="6" w:space="0" w:color="auto"/>
              <w:left w:val="outset" w:sz="6" w:space="0" w:color="auto"/>
              <w:bottom w:val="outset" w:sz="6" w:space="0" w:color="FFFFFF"/>
              <w:right w:val="outset" w:sz="6" w:space="0" w:color="FFFFFF"/>
            </w:tcBorders>
          </w:tcPr>
          <w:p w14:paraId="61E0111E" w14:textId="77777777" w:rsidR="006A4163" w:rsidRDefault="006A4163"/>
        </w:tc>
      </w:tr>
      <w:tr w:rsidR="006A4163" w14:paraId="7FA7FB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0329B1"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63516F" w14:textId="77777777" w:rsidR="006A4163" w:rsidRDefault="008D701C">
            <w:r>
              <w:rPr>
                <w:rFonts w:ascii="Arial"/>
                <w:sz w:val="16"/>
              </w:rPr>
              <w:t>Total recovery</w:t>
            </w:r>
          </w:p>
        </w:tc>
        <w:tc>
          <w:tcPr>
            <w:tcW w:w="1425" w:type="dxa"/>
            <w:tcBorders>
              <w:top w:val="outset" w:sz="6" w:space="0" w:color="auto"/>
              <w:left w:val="outset" w:sz="6" w:space="0" w:color="auto"/>
              <w:bottom w:val="outset" w:sz="6" w:space="0" w:color="FFFFFF"/>
              <w:right w:val="outset" w:sz="6" w:space="0" w:color="auto"/>
            </w:tcBorders>
          </w:tcPr>
          <w:p w14:paraId="4237B29E" w14:textId="77777777" w:rsidR="006A4163" w:rsidRDefault="008D701C">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DCC2014" w14:textId="77777777" w:rsidR="006A4163" w:rsidRDefault="008D701C">
            <w:r>
              <w:rPr>
                <w:rFonts w:ascii="Arial"/>
                <w:b/>
                <w:sz w:val="16"/>
              </w:rPr>
              <w:t>Freetext template:</w:t>
            </w:r>
            <w:r>
              <w:rPr>
                <w:rFonts w:ascii="Arial"/>
                <w:sz w:val="16"/>
              </w:rPr>
              <w:br/>
              <w:t xml:space="preserve">- Total recovery: </w:t>
            </w:r>
            <w:r>
              <w:rPr>
                <w:rFonts w:ascii="Arial"/>
                <w:sz w:val="16"/>
              </w:rPr>
              <w:br/>
              <w:t xml:space="preserve"> - Recovery of applied dose acceptable: </w:t>
            </w:r>
            <w:r>
              <w:rPr>
                <w:rFonts w:ascii="Arial"/>
                <w:sz w:val="16"/>
              </w:rPr>
              <w:br/>
              <w:t xml:space="preserve"> - Results adjusted for incomplete recovery of the applied dose: </w:t>
            </w:r>
            <w:r>
              <w:rPr>
                <w:rFonts w:ascii="Arial"/>
                <w:sz w:val="16"/>
              </w:rPr>
              <w:br/>
              <w:t xml:space="preserve"> - Limit of detection (LOD): </w:t>
            </w:r>
            <w:r>
              <w:rPr>
                <w:rFonts w:ascii="Arial"/>
                <w:sz w:val="16"/>
              </w:rPr>
              <w:br/>
              <w:t xml:space="preserve"> - Quantification of value</w:t>
            </w:r>
            <w:r>
              <w:rPr>
                <w:rFonts w:ascii="Arial"/>
                <w:sz w:val="16"/>
              </w:rPr>
              <w:t>s below LOD or LOQ:</w:t>
            </w:r>
          </w:p>
        </w:tc>
        <w:tc>
          <w:tcPr>
            <w:tcW w:w="3709" w:type="dxa"/>
            <w:tcBorders>
              <w:top w:val="outset" w:sz="6" w:space="0" w:color="auto"/>
              <w:left w:val="outset" w:sz="6" w:space="0" w:color="auto"/>
              <w:bottom w:val="outset" w:sz="6" w:space="0" w:color="FFFFFF"/>
              <w:right w:val="outset" w:sz="6" w:space="0" w:color="auto"/>
            </w:tcBorders>
          </w:tcPr>
          <w:p w14:paraId="4AF78073" w14:textId="77777777" w:rsidR="006A4163" w:rsidRDefault="008D701C">
            <w:r>
              <w:rPr>
                <w:rFonts w:ascii="Arial"/>
                <w:sz w:val="16"/>
              </w:rPr>
              <w:t>Include the total recovery and information on its validity. Use freetext template delete/add elements as appropriate.</w:t>
            </w:r>
            <w:r>
              <w:rPr>
                <w:rFonts w:ascii="Arial"/>
                <w:sz w:val="16"/>
              </w:rPr>
              <w:br/>
            </w:r>
            <w:r>
              <w:rPr>
                <w:rFonts w:ascii="Arial"/>
                <w:sz w:val="16"/>
              </w:rPr>
              <w:br/>
              <w:t>- Total recovery: e.g., Total amounts of radioactivity in samples were reported as a percentage of the total dose (or</w:t>
            </w:r>
            <w:r>
              <w:rPr>
                <w:rFonts w:ascii="Arial"/>
                <w:sz w:val="16"/>
              </w:rPr>
              <w:t xml:space="preserve"> discuss).</w:t>
            </w:r>
            <w:r>
              <w:rPr>
                <w:rFonts w:ascii="Arial"/>
                <w:sz w:val="16"/>
              </w:rPr>
              <w:br/>
            </w:r>
            <w:r>
              <w:rPr>
                <w:rFonts w:ascii="Arial"/>
                <w:sz w:val="16"/>
              </w:rPr>
              <w:br/>
              <w:t xml:space="preserve">- Limit of detection (LOD): e.g., Limits of detection were established as follows: range </w:t>
            </w:r>
            <w:r>
              <w:rPr>
                <w:rFonts w:ascii="Arial"/>
                <w:sz w:val="16"/>
              </w:rPr>
              <w:t>µ</w:t>
            </w:r>
            <w:r>
              <w:rPr>
                <w:rFonts w:ascii="Arial"/>
                <w:sz w:val="16"/>
              </w:rPr>
              <w:t xml:space="preserve">g/g sample for the low dose group, range </w:t>
            </w:r>
            <w:r>
              <w:rPr>
                <w:rFonts w:ascii="Arial"/>
                <w:sz w:val="16"/>
              </w:rPr>
              <w:t>µ</w:t>
            </w:r>
            <w:r>
              <w:rPr>
                <w:rFonts w:ascii="Arial"/>
                <w:sz w:val="16"/>
              </w:rPr>
              <w:t xml:space="preserve">g/g sample for the medium dose group and range </w:t>
            </w:r>
            <w:r>
              <w:rPr>
                <w:rFonts w:ascii="Arial"/>
                <w:sz w:val="16"/>
              </w:rPr>
              <w:t>µ</w:t>
            </w:r>
            <w:r>
              <w:rPr>
                <w:rFonts w:ascii="Arial"/>
                <w:sz w:val="16"/>
              </w:rPr>
              <w:t>g/g sample for the high dose group. [or note if this data not re</w:t>
            </w:r>
            <w:r>
              <w:rPr>
                <w:rFonts w:ascii="Arial"/>
                <w:sz w:val="16"/>
              </w:rPr>
              <w:t>ported]</w:t>
            </w:r>
            <w:r>
              <w:rPr>
                <w:rFonts w:ascii="Arial"/>
                <w:sz w:val="16"/>
              </w:rPr>
              <w:br/>
            </w:r>
            <w:r>
              <w:rPr>
                <w:rFonts w:ascii="Arial"/>
                <w:sz w:val="16"/>
              </w:rPr>
              <w:br/>
              <w:t>- Quantification of values below LOD or LOQ: describe how values below LOD or LOQ were quantified (i.e. values &lt; LOD = 1/2 LOD or 0).</w:t>
            </w:r>
          </w:p>
        </w:tc>
        <w:tc>
          <w:tcPr>
            <w:tcW w:w="2081" w:type="dxa"/>
            <w:tcBorders>
              <w:top w:val="outset" w:sz="6" w:space="0" w:color="auto"/>
              <w:left w:val="outset" w:sz="6" w:space="0" w:color="auto"/>
              <w:bottom w:val="outset" w:sz="6" w:space="0" w:color="FFFFFF"/>
              <w:right w:val="outset" w:sz="6" w:space="0" w:color="FFFFFF"/>
            </w:tcBorders>
          </w:tcPr>
          <w:p w14:paraId="140785E2" w14:textId="77777777" w:rsidR="006A4163" w:rsidRDefault="006A4163"/>
        </w:tc>
      </w:tr>
      <w:tr w:rsidR="006A4163" w14:paraId="5F2CEE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5DCEE3" w14:textId="77777777" w:rsidR="006A4163" w:rsidRDefault="006A416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BD6CD2E" w14:textId="77777777" w:rsidR="006A4163" w:rsidRDefault="008D701C">
            <w:r>
              <w:rPr>
                <w:rFonts w:ascii="Arial"/>
                <w:b/>
                <w:sz w:val="16"/>
              </w:rPr>
              <w:t>Percutaneous absorption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A8A3B12" w14:textId="77777777" w:rsidR="006A4163" w:rsidRDefault="008D701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40907D1" w14:textId="77777777" w:rsidR="006A4163" w:rsidRDefault="006A416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97DB470" w14:textId="77777777" w:rsidR="006A4163" w:rsidRDefault="008D701C">
            <w:r>
              <w:rPr>
                <w:rFonts w:ascii="Arial"/>
                <w:sz w:val="16"/>
              </w:rPr>
              <w:t xml:space="preserve">Include the most appropriate mean dermal </w:t>
            </w:r>
            <w:r>
              <w:rPr>
                <w:rFonts w:ascii="Arial"/>
                <w:sz w:val="16"/>
              </w:rPr>
              <w:t>absorption value. Copy this block of fields for different dose groups as appropriate.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68032E2" w14:textId="77777777" w:rsidR="006A4163" w:rsidRDefault="006A4163"/>
        </w:tc>
      </w:tr>
      <w:tr w:rsidR="006A4163" w14:paraId="29E89C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BC1703" w14:textId="77777777" w:rsidR="006A4163" w:rsidRDefault="006A41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CBB62B" w14:textId="77777777" w:rsidR="006A4163" w:rsidRDefault="008D701C">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184E8F" w14:textId="77777777" w:rsidR="006A4163" w:rsidRDefault="008D701C">
            <w:r>
              <w:rPr>
                <w:rFonts w:ascii="Arial"/>
                <w:sz w:val="16"/>
              </w:rPr>
              <w:t>Check box</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8AB3F7"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26F9C7" w14:textId="77777777" w:rsidR="006A4163" w:rsidRDefault="008D701C">
            <w:r>
              <w:rPr>
                <w:rFonts w:ascii="Arial"/>
                <w:sz w:val="16"/>
              </w:rPr>
              <w:t xml:space="preserve">Set this flag for identifying the key information which is of potential relevance for hazard/risk assessment or </w:t>
            </w:r>
            <w:r>
              <w:rPr>
                <w:rFonts w:ascii="Arial"/>
                <w:sz w:val="16"/>
              </w:rPr>
              <w:t>classification purpose.</w:t>
            </w:r>
            <w:r>
              <w:rPr>
                <w:rFonts w:ascii="Arial"/>
                <w:sz w:val="16"/>
              </w:rPr>
              <w:br/>
            </w:r>
            <w:r>
              <w:rPr>
                <w:rFonts w:ascii="Arial"/>
                <w:sz w:val="16"/>
              </w:rPr>
              <w:lastRenderedPageBreak/>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490243" w14:textId="77777777" w:rsidR="006A4163" w:rsidRDefault="006A4163"/>
        </w:tc>
      </w:tr>
      <w:tr w:rsidR="006A4163" w14:paraId="335055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C13F9D" w14:textId="77777777" w:rsidR="006A4163" w:rsidRDefault="006A41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B25DBA" w14:textId="77777777" w:rsidR="006A4163" w:rsidRDefault="008D701C">
            <w:r>
              <w:rPr>
                <w:rFonts w:ascii="Arial"/>
                <w:sz w:val="16"/>
              </w:rPr>
              <w:t>Time point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C26D6F" w14:textId="77777777" w:rsidR="006A4163" w:rsidRDefault="008D701C">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ECEC06" w14:textId="77777777" w:rsidR="006A4163" w:rsidRDefault="008D701C">
            <w:r>
              <w:rPr>
                <w:rFonts w:ascii="Arial"/>
                <w:b/>
                <w:sz w:val="16"/>
              </w:rPr>
              <w:t>Unit [xx]:</w:t>
            </w:r>
            <w:r>
              <w:rPr>
                <w:rFonts w:ascii="Arial"/>
                <w:sz w:val="16"/>
              </w:rPr>
              <w:br/>
              <w:t>- min</w:t>
            </w:r>
            <w:r>
              <w:rPr>
                <w:rFonts w:ascii="Arial"/>
                <w:sz w:val="16"/>
              </w:rPr>
              <w:br/>
              <w:t>- h</w:t>
            </w:r>
            <w:r>
              <w:rPr>
                <w:rFonts w:ascii="Arial"/>
                <w:sz w:val="16"/>
              </w:rPr>
              <w:br/>
              <w:t>- 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D27A4EF" w14:textId="77777777" w:rsidR="006A4163" w:rsidRDefault="008D701C">
            <w:r>
              <w:rPr>
                <w:rFonts w:ascii="Arial"/>
                <w:sz w:val="16"/>
              </w:rPr>
              <w:t xml:space="preserve">Enter numeric value </w:t>
            </w:r>
            <w:r>
              <w:rPr>
                <w:rFonts w:ascii="Arial"/>
                <w:sz w:val="16"/>
              </w:rPr>
              <w:t>and unit.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EF16F4" w14:textId="77777777" w:rsidR="006A4163" w:rsidRDefault="006A4163"/>
        </w:tc>
      </w:tr>
      <w:tr w:rsidR="006A4163" w14:paraId="67732C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FF084D" w14:textId="77777777" w:rsidR="006A4163" w:rsidRDefault="006A41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EE3974" w14:textId="77777777" w:rsidR="006A4163" w:rsidRDefault="008D701C">
            <w:r>
              <w:rPr>
                <w:rFonts w:ascii="Arial"/>
                <w:sz w:val="16"/>
              </w:rPr>
              <w:t>Concentrate / Dilution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1EFBEB" w14:textId="77777777" w:rsidR="006A4163" w:rsidRDefault="008D701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B34C0C" w14:textId="77777777" w:rsidR="006A4163" w:rsidRDefault="008D701C">
            <w:r>
              <w:rPr>
                <w:rFonts w:ascii="Arial"/>
                <w:b/>
                <w:sz w:val="16"/>
              </w:rPr>
              <w:t>Picklist values:</w:t>
            </w:r>
            <w:r>
              <w:rPr>
                <w:rFonts w:ascii="Arial"/>
                <w:sz w:val="16"/>
              </w:rPr>
              <w:br/>
              <w:t>- concentrate</w:t>
            </w:r>
            <w:r>
              <w:rPr>
                <w:rFonts w:ascii="Arial"/>
                <w:sz w:val="16"/>
              </w:rPr>
              <w:br/>
              <w:t>- dilution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7954DB" w14:textId="77777777" w:rsidR="006A4163" w:rsidRDefault="006A416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B92FFE" w14:textId="77777777" w:rsidR="006A4163" w:rsidRDefault="006A4163"/>
        </w:tc>
      </w:tr>
      <w:tr w:rsidR="006A4163" w14:paraId="2C0652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86613C" w14:textId="77777777" w:rsidR="006A4163" w:rsidRDefault="006A41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4D19F4" w14:textId="77777777" w:rsidR="006A4163" w:rsidRDefault="008D701C">
            <w:r>
              <w:rPr>
                <w:rFonts w:ascii="Arial"/>
                <w:sz w:val="16"/>
              </w:rPr>
              <w:t>Dose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E999B5" w14:textId="77777777" w:rsidR="006A4163" w:rsidRDefault="008D701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BA7618"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51392F" w14:textId="77777777" w:rsidR="006A4163" w:rsidRDefault="008D701C">
            <w:r>
              <w:rPr>
                <w:rFonts w:ascii="Arial"/>
                <w:sz w:val="16"/>
              </w:rPr>
              <w:t>Indicate the group for which the absorption value is provided, e.g. '2 g/cm</w:t>
            </w:r>
            <w:r>
              <w:rPr>
                <w:rFonts w:ascii="Arial"/>
                <w:sz w:val="16"/>
              </w:rPr>
              <w:t>²</w:t>
            </w:r>
            <w:r>
              <w:rPr>
                <w:rFonts w:ascii="Arial"/>
                <w:sz w:val="16"/>
              </w:rPr>
              <w:t xml:space="preserve"> skin'. As </w:t>
            </w:r>
            <w:r>
              <w:rPr>
                <w:rFonts w:ascii="Arial"/>
                <w:sz w:val="16"/>
              </w:rPr>
              <w:t>appropriate several groups may be included, for example if absorption was less than a certain percentage in all groups.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0B77F9" w14:textId="77777777" w:rsidR="006A4163" w:rsidRDefault="006A4163"/>
        </w:tc>
      </w:tr>
      <w:tr w:rsidR="006A4163" w14:paraId="3671D6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8EC722" w14:textId="77777777" w:rsidR="006A4163" w:rsidRDefault="006A41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7A2151" w14:textId="77777777" w:rsidR="006A4163" w:rsidRDefault="008D701C">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5D0294" w14:textId="77777777" w:rsidR="006A4163" w:rsidRDefault="008D701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38E606" w14:textId="77777777" w:rsidR="006A4163" w:rsidRDefault="008D701C">
            <w:r>
              <w:rPr>
                <w:rFonts w:ascii="Arial"/>
                <w:b/>
                <w:sz w:val="16"/>
              </w:rPr>
              <w:t>Picklist values:</w:t>
            </w:r>
            <w:r>
              <w:rPr>
                <w:rFonts w:ascii="Arial"/>
                <w:sz w:val="16"/>
              </w:rPr>
              <w:br/>
              <w:t>- rate</w:t>
            </w:r>
            <w:r>
              <w:rPr>
                <w:rFonts w:ascii="Arial"/>
                <w:sz w:val="16"/>
              </w:rPr>
              <w:br/>
              <w:t>- amount</w:t>
            </w:r>
            <w:r>
              <w:rPr>
                <w:rFonts w:ascii="Arial"/>
                <w:sz w:val="16"/>
              </w:rPr>
              <w:br/>
              <w:t>- percentage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DD2A35" w14:textId="77777777" w:rsidR="006A4163" w:rsidRDefault="008D701C">
            <w:r>
              <w:rPr>
                <w:rFonts w:ascii="Arial"/>
                <w:sz w:val="16"/>
              </w:rPr>
              <w:t xml:space="preserve">Select the </w:t>
            </w:r>
            <w:r>
              <w:rPr>
                <w:rFonts w:ascii="Arial"/>
                <w:sz w:val="16"/>
              </w:rPr>
              <w:t>relevant absorption parameter, i.e. rate, amount or percentage.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A8E54F" w14:textId="77777777" w:rsidR="006A4163" w:rsidRDefault="006A4163"/>
        </w:tc>
      </w:tr>
      <w:tr w:rsidR="006A4163" w14:paraId="6FD70A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3CCFF2" w14:textId="77777777" w:rsidR="006A4163" w:rsidRDefault="006A41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024C68" w14:textId="77777777" w:rsidR="006A4163" w:rsidRDefault="008D701C">
            <w:r>
              <w:rPr>
                <w:rFonts w:ascii="Arial"/>
                <w:sz w:val="16"/>
              </w:rPr>
              <w:t>Absorption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3A1549" w14:textId="77777777" w:rsidR="006A4163" w:rsidRDefault="008D701C">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4F73BF" w14:textId="77777777" w:rsidR="006A4163" w:rsidRDefault="008D701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w:t>
            </w:r>
            <w:r>
              <w:rPr>
                <w:rFonts w:ascii="Arial"/>
                <w:sz w:val="16"/>
              </w:rPr>
              <w:br/>
              <w:t>- cm/h</w:t>
            </w:r>
            <w:r>
              <w:rPr>
                <w:rFonts w:ascii="Arial"/>
                <w:sz w:val="16"/>
              </w:rPr>
              <w:br/>
              <w:t xml:space="preserve">- </w:t>
            </w:r>
            <w:r>
              <w:rPr>
                <w:rFonts w:ascii="Arial"/>
                <w:sz w:val="16"/>
              </w:rPr>
              <w:t>nmol/h</w:t>
            </w:r>
            <w:r>
              <w:rPr>
                <w:rFonts w:ascii="Arial"/>
                <w:sz w:val="16"/>
              </w:rPr>
              <w:br/>
            </w:r>
            <w:r>
              <w:rPr>
                <w:rFonts w:ascii="Arial"/>
                <w:sz w:val="16"/>
              </w:rPr>
              <w:lastRenderedPageBreak/>
              <w:t xml:space="preserve">- </w:t>
            </w:r>
            <w:r>
              <w:rPr>
                <w:rFonts w:ascii="Arial"/>
                <w:sz w:val="16"/>
              </w:rPr>
              <w:t>µ</w:t>
            </w:r>
            <w:r>
              <w:rPr>
                <w:rFonts w:ascii="Arial"/>
                <w:sz w:val="16"/>
              </w:rPr>
              <w:t>mol/h</w:t>
            </w:r>
            <w:r>
              <w:rPr>
                <w:rFonts w:ascii="Arial"/>
                <w:sz w:val="16"/>
              </w:rPr>
              <w:br/>
              <w:t>- mg cm-2 h-1</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186B9C" w14:textId="77777777" w:rsidR="006A4163" w:rsidRDefault="008D701C">
            <w:r>
              <w:rPr>
                <w:rFonts w:ascii="Arial"/>
                <w:sz w:val="16"/>
              </w:rPr>
              <w:lastRenderedPageBreak/>
              <w:t>Enter a single numeric value in the first numeric field if you select no qualifier or '&gt;', '&gt;=' or 'ca.'. Use the second numeric field if the qualifier is '&lt;' or '&lt;='. For a range use both numeric fields together with</w:t>
            </w:r>
            <w:r>
              <w:rPr>
                <w:rFonts w:ascii="Arial"/>
                <w:sz w:val="16"/>
              </w:rPr>
              <w:t xml:space="preserve">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E51804" w14:textId="77777777" w:rsidR="006A4163" w:rsidRDefault="006A4163"/>
        </w:tc>
      </w:tr>
      <w:tr w:rsidR="006A4163" w14:paraId="75D9E6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C805EB" w14:textId="77777777" w:rsidR="006A4163" w:rsidRDefault="006A416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F97DAB8" w14:textId="77777777" w:rsidR="006A4163" w:rsidRDefault="008D701C">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FAE9039" w14:textId="77777777" w:rsidR="006A4163" w:rsidRDefault="008D701C">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6DFAA35" w14:textId="77777777" w:rsidR="006A4163" w:rsidRDefault="008D701C">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D918260" w14:textId="77777777" w:rsidR="006A4163" w:rsidRDefault="008D701C">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w:t>
            </w:r>
            <w:r>
              <w:rPr>
                <w:rFonts w:ascii="Arial"/>
                <w:sz w:val="16"/>
              </w:rPr>
              <w:t>xplanation in the supplementary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24395E3" w14:textId="77777777" w:rsidR="006A4163" w:rsidRDefault="006A4163"/>
        </w:tc>
      </w:tr>
      <w:tr w:rsidR="006A4163" w14:paraId="324F84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69CFF2" w14:textId="77777777" w:rsidR="006A4163" w:rsidRDefault="006A41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5B5A7E" w14:textId="77777777" w:rsidR="006A4163" w:rsidRDefault="008D701C">
            <w:r>
              <w:rPr>
                <w:rFonts w:ascii="Arial"/>
                <w:b/>
                <w:sz w:val="16"/>
              </w:rPr>
              <w:t>Percutaneous absorption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AB7CF9" w14:textId="77777777" w:rsidR="006A4163" w:rsidRDefault="008D701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E63733"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E051BA" w14:textId="77777777" w:rsidR="006A4163" w:rsidRDefault="006A416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AC413C" w14:textId="77777777" w:rsidR="006A4163" w:rsidRDefault="006A4163"/>
        </w:tc>
      </w:tr>
      <w:tr w:rsidR="006A4163" w14:paraId="1002FF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9BC78C"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43088D" w14:textId="77777777" w:rsidR="006A4163" w:rsidRDefault="008D701C">
            <w:r>
              <w:rPr>
                <w:rFonts w:ascii="Arial"/>
                <w:sz w:val="16"/>
              </w:rPr>
              <w:t>Conversion factor human vs. animal skin</w:t>
            </w:r>
          </w:p>
        </w:tc>
        <w:tc>
          <w:tcPr>
            <w:tcW w:w="1425" w:type="dxa"/>
            <w:tcBorders>
              <w:top w:val="outset" w:sz="6" w:space="0" w:color="auto"/>
              <w:left w:val="outset" w:sz="6" w:space="0" w:color="auto"/>
              <w:bottom w:val="outset" w:sz="6" w:space="0" w:color="FFFFFF"/>
              <w:right w:val="outset" w:sz="6" w:space="0" w:color="auto"/>
            </w:tcBorders>
          </w:tcPr>
          <w:p w14:paraId="54ABAFA9" w14:textId="77777777" w:rsidR="006A4163" w:rsidRDefault="008D701C">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7EC733"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tcPr>
          <w:p w14:paraId="6FACE370" w14:textId="77777777" w:rsidR="006A4163" w:rsidRDefault="008D701C">
            <w:r>
              <w:rPr>
                <w:rFonts w:ascii="Arial"/>
                <w:sz w:val="16"/>
              </w:rPr>
              <w:t>If a conversion factor was derived to account for the difference in permeability between human and animal skin, provide this factor including details on the calculation basis, e.g. based on differences in absorption rates or in flux as applicable.</w:t>
            </w:r>
          </w:p>
        </w:tc>
        <w:tc>
          <w:tcPr>
            <w:tcW w:w="2081" w:type="dxa"/>
            <w:tcBorders>
              <w:top w:val="outset" w:sz="6" w:space="0" w:color="auto"/>
              <w:left w:val="outset" w:sz="6" w:space="0" w:color="auto"/>
              <w:bottom w:val="outset" w:sz="6" w:space="0" w:color="FFFFFF"/>
              <w:right w:val="outset" w:sz="6" w:space="0" w:color="FFFFFF"/>
            </w:tcBorders>
          </w:tcPr>
          <w:p w14:paraId="569E3FD0" w14:textId="77777777" w:rsidR="006A4163" w:rsidRDefault="006A4163"/>
        </w:tc>
      </w:tr>
      <w:tr w:rsidR="006A4163" w14:paraId="3D7FC6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1B60BD"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5B1EA1" w14:textId="77777777" w:rsidR="006A4163" w:rsidRDefault="008D701C">
            <w:r>
              <w:rPr>
                <w:rFonts w:ascii="Arial"/>
                <w:sz w:val="16"/>
              </w:rPr>
              <w:t>Metabolites</w:t>
            </w:r>
          </w:p>
        </w:tc>
        <w:tc>
          <w:tcPr>
            <w:tcW w:w="1425" w:type="dxa"/>
            <w:tcBorders>
              <w:top w:val="outset" w:sz="6" w:space="0" w:color="auto"/>
              <w:left w:val="outset" w:sz="6" w:space="0" w:color="auto"/>
              <w:bottom w:val="outset" w:sz="6" w:space="0" w:color="FFFFFF"/>
              <w:right w:val="outset" w:sz="6" w:space="0" w:color="auto"/>
            </w:tcBorders>
          </w:tcPr>
          <w:p w14:paraId="51B2FCE0" w14:textId="77777777" w:rsidR="006A4163" w:rsidRDefault="008D701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9BF6EA" w14:textId="77777777" w:rsidR="006A4163" w:rsidRDefault="008D701C">
            <w:r>
              <w:rPr>
                <w:rFonts w:ascii="Arial"/>
                <w:b/>
                <w:sz w:val="16"/>
              </w:rPr>
              <w:t>Picklist values:</w:t>
            </w:r>
            <w:r>
              <w:rPr>
                <w:rFonts w:ascii="Arial"/>
                <w:sz w:val="16"/>
              </w:rPr>
              <w:br/>
              <w:t>- no</w:t>
            </w:r>
            <w:r>
              <w:rPr>
                <w:rFonts w:ascii="Arial"/>
                <w:sz w:val="16"/>
              </w:rPr>
              <w:br/>
              <w:t>- not measured</w:t>
            </w:r>
            <w:r>
              <w:rPr>
                <w:rFonts w:ascii="Arial"/>
                <w:sz w:val="16"/>
              </w:rPr>
              <w:br/>
              <w:t>- yes</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C5C4B2C" w14:textId="77777777" w:rsidR="006A4163" w:rsidRDefault="008D701C">
            <w:r>
              <w:rPr>
                <w:rFonts w:ascii="Arial"/>
                <w:sz w:val="16"/>
              </w:rPr>
              <w:t>Indicate whether transformation products occurred. If yes, provide information on the identified transformation products in following b</w:t>
            </w:r>
            <w:r>
              <w:rPr>
                <w:rFonts w:ascii="Arial"/>
                <w:sz w:val="16"/>
              </w:rPr>
              <w:t>lock of fields. Any further details can be entered in field 'Any other information on results incl. tables'.</w:t>
            </w:r>
          </w:p>
        </w:tc>
        <w:tc>
          <w:tcPr>
            <w:tcW w:w="2081" w:type="dxa"/>
            <w:tcBorders>
              <w:top w:val="outset" w:sz="6" w:space="0" w:color="auto"/>
              <w:left w:val="outset" w:sz="6" w:space="0" w:color="auto"/>
              <w:bottom w:val="outset" w:sz="6" w:space="0" w:color="FFFFFF"/>
              <w:right w:val="outset" w:sz="6" w:space="0" w:color="FFFFFF"/>
            </w:tcBorders>
          </w:tcPr>
          <w:p w14:paraId="6BBC9A7E" w14:textId="77777777" w:rsidR="006A4163" w:rsidRDefault="006A4163"/>
        </w:tc>
      </w:tr>
      <w:tr w:rsidR="006A4163" w14:paraId="0F1F81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FCE61F" w14:textId="77777777" w:rsidR="006A4163" w:rsidRDefault="006A416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6152B4C" w14:textId="77777777" w:rsidR="006A4163" w:rsidRDefault="008D701C">
            <w:r>
              <w:rPr>
                <w:rFonts w:ascii="Arial"/>
                <w:b/>
                <w:sz w:val="16"/>
              </w:rPr>
              <w:t>Identity of metabolites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52ADC00" w14:textId="77777777" w:rsidR="006A4163" w:rsidRDefault="008D701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46BA3A" w14:textId="77777777" w:rsidR="006A4163" w:rsidRDefault="006A416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C630ED3" w14:textId="77777777" w:rsidR="006A4163" w:rsidRDefault="008D701C">
            <w:r>
              <w:rPr>
                <w:rFonts w:ascii="Arial"/>
                <w:sz w:val="16"/>
              </w:rPr>
              <w:t xml:space="preserve">If identified, indicate the identity of metabolites of the test substance </w:t>
            </w:r>
            <w:r>
              <w:rPr>
                <w:rFonts w:ascii="Arial"/>
                <w:sz w:val="16"/>
              </w:rPr>
              <w:t xml:space="preserve">accumulated in the test organisms, using an appropriate identifier, e.g. CAS number, CAS name, IUPAC name, SMILES code, molecular formula, structural formula. Copy this block of fields for each </w:t>
            </w:r>
            <w:r>
              <w:rPr>
                <w:rFonts w:ascii="Arial"/>
                <w:sz w:val="16"/>
              </w:rPr>
              <w:lastRenderedPageBreak/>
              <w:t>relevant substance.</w:t>
            </w:r>
            <w:r>
              <w:rPr>
                <w:rFonts w:ascii="Arial"/>
                <w:sz w:val="16"/>
              </w:rPr>
              <w:br/>
            </w:r>
            <w:r>
              <w:rPr>
                <w:rFonts w:ascii="Arial"/>
                <w:sz w:val="16"/>
              </w:rPr>
              <w:br/>
              <w:t>Any further details on metabolites can be</w:t>
            </w:r>
            <w:r>
              <w:rPr>
                <w:rFonts w:ascii="Arial"/>
                <w:sz w:val="16"/>
              </w:rPr>
              <w:t xml:space="preserve"> provided in field 'Any other information on materials and methods incl. tables'.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F3C80A1" w14:textId="77777777" w:rsidR="006A4163" w:rsidRDefault="006A4163"/>
        </w:tc>
      </w:tr>
      <w:tr w:rsidR="006A4163" w14:paraId="7C06A1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B2EE08" w14:textId="77777777" w:rsidR="006A4163" w:rsidRDefault="006A41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627E8C" w14:textId="77777777" w:rsidR="006A4163" w:rsidRDefault="008D701C">
            <w:r>
              <w:rPr>
                <w:rFonts w:ascii="Arial"/>
                <w:sz w:val="16"/>
              </w:rPr>
              <w:t>ID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9DB24D" w14:textId="77777777" w:rsidR="006A4163" w:rsidRDefault="008D701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CE0DF6" w14:textId="77777777" w:rsidR="006A4163" w:rsidRDefault="008D701C">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r>
              <w:rPr>
                <w:rFonts w:ascii="Arial"/>
                <w:sz w:val="16"/>
              </w:rPr>
              <w:br/>
              <w:t xml:space="preserve">- </w:t>
            </w:r>
            <w:r>
              <w:rPr>
                <w:rFonts w:ascii="Arial"/>
                <w:sz w:val="16"/>
              </w:rPr>
              <w:t>#21</w:t>
            </w:r>
            <w:r>
              <w:rPr>
                <w:rFonts w:ascii="Arial"/>
                <w:sz w:val="16"/>
              </w:rPr>
              <w:br/>
              <w:t>- #22</w:t>
            </w:r>
            <w:r>
              <w:rPr>
                <w:rFonts w:ascii="Arial"/>
                <w:sz w:val="16"/>
              </w:rPr>
              <w:br/>
              <w:t>- #23</w:t>
            </w:r>
            <w:r>
              <w:rPr>
                <w:rFonts w:ascii="Arial"/>
                <w:sz w:val="16"/>
              </w:rPr>
              <w:br/>
              <w:t>- #24</w:t>
            </w:r>
            <w:r>
              <w:rPr>
                <w:rFonts w:ascii="Arial"/>
                <w:sz w:val="16"/>
              </w:rPr>
              <w:br/>
              <w:t>- #25</w:t>
            </w:r>
            <w:r>
              <w:rPr>
                <w:rFonts w:ascii="Arial"/>
                <w:sz w:val="16"/>
              </w:rPr>
              <w:br/>
              <w:t>- #26</w:t>
            </w:r>
            <w:r>
              <w:rPr>
                <w:rFonts w:ascii="Arial"/>
                <w:sz w:val="16"/>
              </w:rPr>
              <w:br/>
              <w:t>- #27</w:t>
            </w:r>
            <w:r>
              <w:rPr>
                <w:rFonts w:ascii="Arial"/>
                <w:sz w:val="16"/>
              </w:rPr>
              <w:br/>
              <w:t>- #28</w:t>
            </w:r>
            <w:r>
              <w:rPr>
                <w:rFonts w:ascii="Arial"/>
                <w:sz w:val="16"/>
              </w:rPr>
              <w:br/>
              <w:t>- #29</w:t>
            </w:r>
            <w:r>
              <w:rPr>
                <w:rFonts w:ascii="Arial"/>
                <w:sz w:val="16"/>
              </w:rPr>
              <w:br/>
              <w:t>- #30</w:t>
            </w:r>
            <w:r>
              <w:rPr>
                <w:rFonts w:ascii="Arial"/>
                <w:sz w:val="16"/>
              </w:rPr>
              <w:br/>
              <w:t>- #31</w:t>
            </w:r>
            <w:r>
              <w:rPr>
                <w:rFonts w:ascii="Arial"/>
                <w:sz w:val="16"/>
              </w:rPr>
              <w:br/>
              <w:t>- #32</w:t>
            </w:r>
            <w:r>
              <w:rPr>
                <w:rFonts w:ascii="Arial"/>
                <w:sz w:val="16"/>
              </w:rPr>
              <w:br/>
              <w:t>- #33</w:t>
            </w:r>
            <w:r>
              <w:rPr>
                <w:rFonts w:ascii="Arial"/>
                <w:sz w:val="16"/>
              </w:rPr>
              <w:br/>
              <w:t>- #34</w:t>
            </w:r>
            <w:r>
              <w:rPr>
                <w:rFonts w:ascii="Arial"/>
                <w:sz w:val="16"/>
              </w:rPr>
              <w:br/>
              <w:t>- #35</w:t>
            </w:r>
            <w:r>
              <w:rPr>
                <w:rFonts w:ascii="Arial"/>
                <w:sz w:val="16"/>
              </w:rPr>
              <w:br/>
              <w:t>- #36</w:t>
            </w:r>
            <w:r>
              <w:rPr>
                <w:rFonts w:ascii="Arial"/>
                <w:sz w:val="16"/>
              </w:rPr>
              <w:br/>
            </w:r>
            <w:r>
              <w:rPr>
                <w:rFonts w:ascii="Arial"/>
                <w:sz w:val="16"/>
              </w:rPr>
              <w:lastRenderedPageBreak/>
              <w:t>- #37</w:t>
            </w:r>
            <w:r>
              <w:rPr>
                <w:rFonts w:ascii="Arial"/>
                <w:sz w:val="16"/>
              </w:rPr>
              <w:br/>
              <w:t>- #38</w:t>
            </w:r>
            <w:r>
              <w:rPr>
                <w:rFonts w:ascii="Arial"/>
                <w:sz w:val="16"/>
              </w:rPr>
              <w:br/>
              <w:t>- #39</w:t>
            </w:r>
            <w:r>
              <w:rPr>
                <w:rFonts w:ascii="Arial"/>
                <w:sz w:val="16"/>
              </w:rPr>
              <w:br/>
              <w:t>- #40</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FA75FB" w14:textId="77777777" w:rsidR="006A4163" w:rsidRDefault="008D701C">
            <w:r>
              <w:rPr>
                <w:rFonts w:ascii="Arial"/>
                <w:sz w:val="16"/>
              </w:rPr>
              <w:lastRenderedPageBreak/>
              <w:t>For easier distinction, you can assign consecutive numbers to the test substance (i.e. #1) and to each metabolite (i.e. #2, #3, e</w:t>
            </w:r>
            <w:r>
              <w:rPr>
                <w:rFonts w:ascii="Arial"/>
                <w:sz w:val="16"/>
              </w:rPr>
              <w:t>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8CC8F7" w14:textId="77777777" w:rsidR="006A4163" w:rsidRDefault="006A4163"/>
        </w:tc>
      </w:tr>
      <w:tr w:rsidR="006A4163" w14:paraId="18905A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5DF440" w14:textId="77777777" w:rsidR="006A4163" w:rsidRDefault="006A41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700475" w14:textId="77777777" w:rsidR="006A4163" w:rsidRDefault="008D701C">
            <w:r>
              <w:rPr>
                <w:rFonts w:ascii="Arial"/>
                <w:sz w:val="16"/>
              </w:rPr>
              <w:t>Identity of compound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67C1BE" w14:textId="77777777" w:rsidR="006A4163" w:rsidRDefault="008D701C">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804335"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9F100A" w14:textId="77777777" w:rsidR="006A4163" w:rsidRDefault="008D701C">
            <w:r>
              <w:rPr>
                <w:rFonts w:ascii="Arial"/>
                <w:sz w:val="16"/>
              </w:rPr>
              <w:t xml:space="preserve">Indicate the identity of the compound (metabolite or test substance) using an appropriate identifier, e.g. CAS number, CAS name, IUPAC name, SMILES code, molecular formula, </w:t>
            </w:r>
            <w:r>
              <w:rPr>
                <w:rFonts w:ascii="Arial"/>
                <w:sz w:val="16"/>
              </w:rPr>
              <w:t>structural formula. Click the Link button to navigate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37038F" w14:textId="77777777" w:rsidR="006A4163" w:rsidRDefault="008D701C">
            <w:r>
              <w:rPr>
                <w:rFonts w:ascii="Arial"/>
                <w:b/>
                <w:sz w:val="16"/>
              </w:rPr>
              <w:t>Cross-reference:</w:t>
            </w:r>
            <w:r>
              <w:rPr>
                <w:rFonts w:ascii="Arial"/>
                <w:b/>
                <w:sz w:val="16"/>
              </w:rPr>
              <w:br/>
            </w:r>
            <w:r>
              <w:rPr>
                <w:rFonts w:ascii="Arial"/>
                <w:sz w:val="16"/>
              </w:rPr>
              <w:t>REFERENCE_SUBSTANCE</w:t>
            </w:r>
          </w:p>
        </w:tc>
      </w:tr>
      <w:tr w:rsidR="006A4163" w14:paraId="3E6E6A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DC2533" w14:textId="77777777" w:rsidR="006A4163" w:rsidRDefault="006A41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8C0C5D" w14:textId="77777777" w:rsidR="006A4163" w:rsidRDefault="008D701C">
            <w:r>
              <w:rPr>
                <w:rFonts w:ascii="Arial"/>
                <w:sz w:val="16"/>
              </w:rPr>
              <w:t>Parent compound(s)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C328EB" w14:textId="77777777" w:rsidR="006A4163" w:rsidRDefault="008D701C">
            <w:r>
              <w:rPr>
                <w:rFonts w:ascii="Arial"/>
                <w:sz w:val="16"/>
              </w:rPr>
              <w:t>Link to entity (multipl</w:t>
            </w:r>
            <w:r>
              <w:rPr>
                <w:rFonts w:ascii="Arial"/>
                <w:sz w:val="16"/>
              </w:rPr>
              <w: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05B71B"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4E6AB0" w14:textId="77777777" w:rsidR="006A4163" w:rsidRDefault="008D701C">
            <w:r>
              <w:rPr>
                <w:rFonts w:ascii="Arial"/>
                <w:sz w:val="16"/>
              </w:rPr>
              <w:t>If the compound is a metabolite, link to the identity of the substance that is characterised as the parent of this metabolite. Link to multiple parent substances if applicable.</w:t>
            </w:r>
            <w:r>
              <w:rPr>
                <w:rFonts w:ascii="Arial"/>
                <w:sz w:val="16"/>
              </w:rPr>
              <w:br/>
            </w:r>
            <w:r>
              <w:rPr>
                <w:rFonts w:ascii="Arial"/>
                <w:sz w:val="16"/>
              </w:rPr>
              <w:br/>
              <w:t xml:space="preserve">Click the Link button to navigate to the </w:t>
            </w:r>
            <w:r>
              <w:rPr>
                <w:rFonts w:ascii="Arial"/>
                <w:sz w:val="16"/>
              </w:rPr>
              <w:t>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5FC0A5" w14:textId="77777777" w:rsidR="006A4163" w:rsidRDefault="008D701C">
            <w:r>
              <w:rPr>
                <w:rFonts w:ascii="Arial"/>
                <w:b/>
                <w:sz w:val="16"/>
              </w:rPr>
              <w:t>Cross-reference:</w:t>
            </w:r>
            <w:r>
              <w:rPr>
                <w:rFonts w:ascii="Arial"/>
                <w:b/>
                <w:sz w:val="16"/>
              </w:rPr>
              <w:br/>
            </w:r>
            <w:r>
              <w:rPr>
                <w:rFonts w:ascii="Arial"/>
                <w:sz w:val="16"/>
              </w:rPr>
              <w:t>REFERENCE_SUBSTANCE</w:t>
            </w:r>
          </w:p>
        </w:tc>
      </w:tr>
      <w:tr w:rsidR="006A4163" w14:paraId="137ADD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FACA04" w14:textId="77777777" w:rsidR="006A4163" w:rsidRDefault="006A416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C24BBAB" w14:textId="77777777" w:rsidR="006A4163" w:rsidRDefault="008D701C">
            <w:r>
              <w:rPr>
                <w:rFonts w:ascii="Arial"/>
                <w:sz w:val="16"/>
              </w:rPr>
              <w:t>Maximum occurrence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405C26" w14:textId="77777777" w:rsidR="006A4163" w:rsidRDefault="008D701C">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81BED27" w14:textId="77777777" w:rsidR="006A4163" w:rsidRDefault="008D701C">
            <w:r>
              <w:rPr>
                <w:rFonts w:ascii="Arial"/>
                <w:b/>
                <w:sz w:val="16"/>
              </w:rPr>
              <w:t>Unit [xx]:</w:t>
            </w:r>
            <w:r>
              <w:rPr>
                <w:rFonts w:ascii="Arial"/>
                <w:sz w:val="16"/>
              </w:rPr>
              <w:br/>
              <w:t>- %</w:t>
            </w:r>
            <w:r>
              <w:rPr>
                <w:rFonts w:ascii="Arial"/>
                <w:sz w:val="16"/>
              </w:rPr>
              <w:br/>
              <w:t>- ppm</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65D8B8" w14:textId="77777777" w:rsidR="006A4163" w:rsidRDefault="008D701C">
            <w:r>
              <w:rPr>
                <w:rFonts w:ascii="Arial"/>
                <w:sz w:val="16"/>
              </w:rPr>
              <w:t>Indicate the maximum occurrence of the total accumulated metabolite in the test organism.</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837E5E1" w14:textId="77777777" w:rsidR="006A4163" w:rsidRDefault="006A4163"/>
        </w:tc>
      </w:tr>
      <w:tr w:rsidR="006A4163" w14:paraId="6D35CA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83EBAD" w14:textId="77777777" w:rsidR="006A4163" w:rsidRDefault="006A41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F52E01" w14:textId="77777777" w:rsidR="006A4163" w:rsidRDefault="008D701C">
            <w:r>
              <w:rPr>
                <w:rFonts w:ascii="Arial"/>
                <w:b/>
                <w:sz w:val="16"/>
              </w:rPr>
              <w:t>Identity of metabolites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F2B467" w14:textId="77777777" w:rsidR="006A4163" w:rsidRDefault="008D701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FFBDAB"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1C1254" w14:textId="77777777" w:rsidR="006A4163" w:rsidRDefault="006A416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F7E5C0" w14:textId="77777777" w:rsidR="006A4163" w:rsidRDefault="006A4163"/>
        </w:tc>
      </w:tr>
      <w:tr w:rsidR="006A4163" w14:paraId="432714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39E8D64"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4A30FC5" w14:textId="77777777" w:rsidR="006A4163" w:rsidRDefault="008D701C">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EA0B541" w14:textId="77777777" w:rsidR="006A4163" w:rsidRDefault="008D701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65683C3"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009A123" w14:textId="77777777" w:rsidR="006A4163" w:rsidRDefault="006A4163"/>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C7798A0" w14:textId="77777777" w:rsidR="006A4163" w:rsidRDefault="006A4163"/>
        </w:tc>
      </w:tr>
      <w:tr w:rsidR="006A4163" w14:paraId="1DC330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5BC4F5"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9FCF8F" w14:textId="77777777" w:rsidR="006A4163" w:rsidRDefault="006A4163"/>
        </w:tc>
        <w:tc>
          <w:tcPr>
            <w:tcW w:w="1425" w:type="dxa"/>
            <w:tcBorders>
              <w:top w:val="outset" w:sz="6" w:space="0" w:color="auto"/>
              <w:left w:val="outset" w:sz="6" w:space="0" w:color="auto"/>
              <w:bottom w:val="outset" w:sz="6" w:space="0" w:color="FFFFFF"/>
              <w:right w:val="outset" w:sz="6" w:space="0" w:color="auto"/>
            </w:tcBorders>
          </w:tcPr>
          <w:p w14:paraId="11EA71A6" w14:textId="77777777" w:rsidR="006A4163" w:rsidRDefault="008D701C">
            <w:r>
              <w:rPr>
                <w:rFonts w:ascii="Arial"/>
                <w:sz w:val="16"/>
              </w:rPr>
              <w:t>Text (rich-text area)</w:t>
            </w:r>
            <w:r>
              <w:rPr>
                <w:rFonts w:ascii="Arial"/>
                <w:sz w:val="16"/>
              </w:rPr>
              <w:br/>
            </w:r>
            <w:r>
              <w:rPr>
                <w:rFonts w:ascii="Arial"/>
                <w:sz w:val="16"/>
              </w:rPr>
              <w:lastRenderedPageBreak/>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6A16B8D5"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tcPr>
          <w:p w14:paraId="04BDA0D2" w14:textId="77777777" w:rsidR="006A4163" w:rsidRDefault="008D701C">
            <w:r>
              <w:rPr>
                <w:rFonts w:ascii="Arial"/>
                <w:sz w:val="16"/>
              </w:rPr>
              <w:t xml:space="preserve">In this field, you can enter any other remarks on results. You can also open a rich text editor and </w:t>
            </w:r>
            <w:r>
              <w:rPr>
                <w:rFonts w:ascii="Arial"/>
                <w:sz w:val="16"/>
              </w:rPr>
              <w:lastRenderedPageBreak/>
              <w:t>create formatted text and tables or insert and edit any excerpt from a word processing or spreadsheet document, provided it was converted to</w:t>
            </w:r>
            <w:r>
              <w:rPr>
                <w:rFonts w:ascii="Arial"/>
                <w:sz w:val="16"/>
              </w:rPr>
              <w:t xml:space="preserve">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9CF38CE" w14:textId="77777777" w:rsidR="006A4163" w:rsidRDefault="006A4163"/>
        </w:tc>
      </w:tr>
      <w:tr w:rsidR="006A4163" w14:paraId="6BC06F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42C1780"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A8E7301" w14:textId="77777777" w:rsidR="006A4163" w:rsidRDefault="008D701C">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5DE9740" w14:textId="77777777" w:rsidR="006A4163" w:rsidRDefault="008D701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75D3A55"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E939EAD" w14:textId="77777777" w:rsidR="006A4163" w:rsidRDefault="006A416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03B3DD9" w14:textId="77777777" w:rsidR="006A4163" w:rsidRDefault="006A4163"/>
        </w:tc>
      </w:tr>
      <w:tr w:rsidR="006A4163" w14:paraId="660C74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954C06"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9259A0" w14:textId="77777777" w:rsidR="006A4163" w:rsidRDefault="008D701C">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2B8501A1" w14:textId="77777777" w:rsidR="006A4163" w:rsidRDefault="008D701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9C414D"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tcPr>
          <w:p w14:paraId="0D81E936" w14:textId="77777777" w:rsidR="006A4163" w:rsidRDefault="008D701C">
            <w:r>
              <w:rPr>
                <w:rFonts w:ascii="Arial"/>
                <w:sz w:val="16"/>
              </w:rPr>
              <w:t>In this field, you can enter any overall remarks or transfer free text from other databases. You can also open a rich text editor and create formatted text and tables or insert and edit any excerpt fro</w:t>
            </w:r>
            <w:r>
              <w:rPr>
                <w:rFonts w:ascii="Arial"/>
                <w:sz w:val="16"/>
              </w:rPr>
              <w:t>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w:t>
            </w:r>
            <w:r>
              <w:rPr>
                <w:rFonts w:ascii="Arial"/>
                <w:sz w:val="16"/>
              </w:rPr>
              <w:t>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BDC85F9" w14:textId="77777777" w:rsidR="006A4163" w:rsidRDefault="006A4163"/>
        </w:tc>
      </w:tr>
      <w:tr w:rsidR="006A4163" w14:paraId="4C8FA0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E30FCC" w14:textId="77777777" w:rsidR="006A4163" w:rsidRDefault="006A416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FE1A747" w14:textId="77777777" w:rsidR="006A4163" w:rsidRDefault="008D701C">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EDB220A" w14:textId="77777777" w:rsidR="006A4163" w:rsidRDefault="008D701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7B5ABE7" w14:textId="77777777" w:rsidR="006A4163" w:rsidRDefault="006A416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F90A7B0" w14:textId="77777777" w:rsidR="006A4163" w:rsidRDefault="008D701C">
            <w:r>
              <w:rPr>
                <w:rFonts w:ascii="Arial"/>
                <w:sz w:val="16"/>
              </w:rPr>
              <w:t xml:space="preserve">Attach any background document that cannot be inserted in any rich text editor field, particularly image files (e.g. an image of a </w:t>
            </w:r>
            <w:r>
              <w:rPr>
                <w:rFonts w:ascii="Arial"/>
                <w:sz w:val="16"/>
              </w:rPr>
              <w:t>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B7E04EC" w14:textId="77777777" w:rsidR="006A4163" w:rsidRDefault="006A4163"/>
        </w:tc>
      </w:tr>
      <w:tr w:rsidR="006A4163" w14:paraId="55620E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0C8B37" w14:textId="77777777" w:rsidR="006A4163" w:rsidRDefault="006A41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45927A" w14:textId="77777777" w:rsidR="006A4163" w:rsidRDefault="008D701C">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110F75" w14:textId="77777777" w:rsidR="006A4163" w:rsidRDefault="008D701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8B041A" w14:textId="77777777" w:rsidR="006A4163" w:rsidRDefault="008D701C">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291204" w14:textId="77777777" w:rsidR="006A4163" w:rsidRDefault="008D701C">
            <w:r>
              <w:rPr>
                <w:rFonts w:ascii="Arial"/>
                <w:sz w:val="16"/>
              </w:rPr>
              <w:t xml:space="preserve">Specify the type of attachment inserted, for </w:t>
            </w:r>
            <w:r>
              <w:rPr>
                <w:rFonts w:ascii="Arial"/>
                <w:sz w:val="16"/>
              </w:rPr>
              <w:t>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A5029E" w14:textId="77777777" w:rsidR="006A4163" w:rsidRDefault="006A4163"/>
        </w:tc>
      </w:tr>
      <w:tr w:rsidR="006A4163" w14:paraId="39C661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DC2A00" w14:textId="77777777" w:rsidR="006A4163" w:rsidRDefault="006A41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440FEC" w14:textId="77777777" w:rsidR="006A4163" w:rsidRDefault="008D701C">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23CD57" w14:textId="77777777" w:rsidR="006A4163" w:rsidRDefault="008D701C">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895F24"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13CE6E" w14:textId="77777777" w:rsidR="006A4163" w:rsidRDefault="008D701C">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E33072" w14:textId="77777777" w:rsidR="006A4163" w:rsidRDefault="006A4163"/>
        </w:tc>
      </w:tr>
      <w:tr w:rsidR="006A4163" w14:paraId="2CA2EF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88EF0E" w14:textId="77777777" w:rsidR="006A4163" w:rsidRDefault="006A41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47AB2D" w14:textId="77777777" w:rsidR="006A4163" w:rsidRDefault="008D701C">
            <w:r>
              <w:rPr>
                <w:rFonts w:ascii="Arial"/>
                <w:sz w:val="16"/>
              </w:rPr>
              <w:t xml:space="preserve">Attached </w:t>
            </w:r>
            <w:r>
              <w:rPr>
                <w:rFonts w:ascii="Arial"/>
                <w:sz w:val="16"/>
              </w:rPr>
              <w:t>(sanitised)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7EB4F0" w14:textId="77777777" w:rsidR="006A4163" w:rsidRDefault="008D701C">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F041FD"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2068D7" w14:textId="77777777" w:rsidR="006A4163" w:rsidRDefault="008D701C">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62E974" w14:textId="77777777" w:rsidR="006A4163" w:rsidRDefault="006A4163"/>
        </w:tc>
      </w:tr>
      <w:tr w:rsidR="006A4163" w14:paraId="79DE04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D6F541" w14:textId="77777777" w:rsidR="006A4163" w:rsidRDefault="006A416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E8B674D" w14:textId="77777777" w:rsidR="006A4163" w:rsidRDefault="008D701C">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506C0A7" w14:textId="77777777" w:rsidR="006A4163" w:rsidRDefault="008D701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F19A2AE" w14:textId="77777777" w:rsidR="006A4163" w:rsidRDefault="006A416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582C925" w14:textId="77777777" w:rsidR="006A4163" w:rsidRDefault="008D701C">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56B8BC6" w14:textId="77777777" w:rsidR="006A4163" w:rsidRDefault="006A4163"/>
        </w:tc>
      </w:tr>
      <w:tr w:rsidR="006A4163" w14:paraId="046E7A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52CC46" w14:textId="77777777" w:rsidR="006A4163" w:rsidRDefault="006A416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736D92" w14:textId="77777777" w:rsidR="006A4163" w:rsidRDefault="008D701C">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3F7991" w14:textId="77777777" w:rsidR="006A4163" w:rsidRDefault="008D701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278F5D"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B3948A" w14:textId="77777777" w:rsidR="006A4163" w:rsidRDefault="006A416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563CFD" w14:textId="77777777" w:rsidR="006A4163" w:rsidRDefault="006A4163"/>
        </w:tc>
      </w:tr>
      <w:tr w:rsidR="006A4163" w14:paraId="3D681C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D714E3F"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ED396EA" w14:textId="77777777" w:rsidR="006A4163" w:rsidRDefault="008D701C">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651422F" w14:textId="77777777" w:rsidR="006A4163" w:rsidRDefault="008D701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664E13C"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721A4AC" w14:textId="77777777" w:rsidR="006A4163" w:rsidRDefault="006A416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0B72735" w14:textId="77777777" w:rsidR="006A4163" w:rsidRDefault="006A4163"/>
        </w:tc>
      </w:tr>
      <w:tr w:rsidR="006A4163" w14:paraId="7A23AE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188640"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E3259B" w14:textId="77777777" w:rsidR="006A4163" w:rsidRDefault="008D701C">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3E269BC7" w14:textId="77777777" w:rsidR="006A4163" w:rsidRDefault="008D701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32ED7E"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tcPr>
          <w:p w14:paraId="3ECDF090" w14:textId="77777777" w:rsidR="006A4163" w:rsidRDefault="008D701C">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7D928C77" w14:textId="77777777" w:rsidR="006A4163" w:rsidRDefault="006A4163"/>
        </w:tc>
      </w:tr>
      <w:tr w:rsidR="006A4163" w14:paraId="20C4AE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E4E673" w14:textId="77777777" w:rsidR="006A4163" w:rsidRDefault="006A416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699A52" w14:textId="77777777" w:rsidR="006A4163" w:rsidRDefault="008D701C">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6352461B" w14:textId="77777777" w:rsidR="006A4163" w:rsidRDefault="008D701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585FA2" w14:textId="77777777" w:rsidR="006A4163" w:rsidRDefault="006A4163"/>
        </w:tc>
        <w:tc>
          <w:tcPr>
            <w:tcW w:w="3709" w:type="dxa"/>
            <w:tcBorders>
              <w:top w:val="outset" w:sz="6" w:space="0" w:color="auto"/>
              <w:left w:val="outset" w:sz="6" w:space="0" w:color="auto"/>
              <w:bottom w:val="outset" w:sz="6" w:space="0" w:color="FFFFFF"/>
              <w:right w:val="outset" w:sz="6" w:space="0" w:color="auto"/>
            </w:tcBorders>
          </w:tcPr>
          <w:p w14:paraId="6759C448" w14:textId="77777777" w:rsidR="006A4163" w:rsidRDefault="008D701C">
            <w:r>
              <w:rPr>
                <w:rFonts w:ascii="Arial"/>
                <w:sz w:val="16"/>
              </w:rPr>
              <w:t>If relevant for the respective regulatory programme, briefly summarise the relevant aspects of the study including the conclusions reached. If a specific format is prescribed, copy it from the corres</w:t>
            </w:r>
            <w:r>
              <w:rPr>
                <w:rFonts w:ascii="Arial"/>
                <w:sz w:val="16"/>
              </w:rPr>
              <w:t>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9CBF6B6" w14:textId="77777777" w:rsidR="006A4163" w:rsidRDefault="006A4163"/>
        </w:tc>
      </w:tr>
    </w:tbl>
    <w:p w14:paraId="345EFE43"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CCE9" w14:textId="77777777" w:rsidR="00766AFA" w:rsidRDefault="00766AFA" w:rsidP="00B26900">
      <w:pPr>
        <w:spacing w:after="0" w:line="240" w:lineRule="auto"/>
      </w:pPr>
      <w:r>
        <w:separator/>
      </w:r>
    </w:p>
  </w:endnote>
  <w:endnote w:type="continuationSeparator" w:id="0">
    <w:p w14:paraId="1FEA7BF3"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432C8344"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2C2C" w14:textId="77777777" w:rsidR="00766AFA" w:rsidRDefault="00766AFA" w:rsidP="00B26900">
      <w:pPr>
        <w:spacing w:after="0" w:line="240" w:lineRule="auto"/>
      </w:pPr>
      <w:r>
        <w:separator/>
      </w:r>
    </w:p>
  </w:footnote>
  <w:footnote w:type="continuationSeparator" w:id="0">
    <w:p w14:paraId="3AF10F7A"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D62C" w14:textId="22F79860" w:rsidR="003A4BC5" w:rsidRDefault="003A4BC5" w:rsidP="003A4BC5">
    <w:pPr>
      <w:pStyle w:val="Header"/>
      <w:ind w:left="4513" w:hanging="4513"/>
      <w:rPr>
        <w:lang w:val="en-US"/>
      </w:rPr>
    </w:pPr>
    <w:r>
      <w:t>OECD Template #59: Dermal absorption</w:t>
    </w:r>
    <w:r>
      <w:rPr>
        <w:i/>
      </w:rPr>
      <w:t xml:space="preserve"> (Version [9.1]</w:t>
    </w:r>
    <w:proofErr w:type="gramStart"/>
    <w:r>
      <w:rPr>
        <w:i/>
      </w:rPr>
      <w:t>-[</w:t>
    </w:r>
    <w:proofErr w:type="gramEnd"/>
    <w:r w:rsidR="008D701C">
      <w:rPr>
        <w:i/>
      </w:rPr>
      <w:t>July 2023</w:t>
    </w:r>
    <w:r>
      <w:rPr>
        <w:i/>
      </w:rPr>
      <w:t>])</w:t>
    </w:r>
  </w:p>
  <w:p w14:paraId="27092110"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1023CF"/>
    <w:multiLevelType w:val="multilevel"/>
    <w:tmpl w:val="EB525B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4072257">
    <w:abstractNumId w:val="11"/>
  </w:num>
  <w:num w:numId="2" w16cid:durableId="1803186369">
    <w:abstractNumId w:val="0"/>
  </w:num>
  <w:num w:numId="3" w16cid:durableId="671570632">
    <w:abstractNumId w:val="9"/>
  </w:num>
  <w:num w:numId="4" w16cid:durableId="271716112">
    <w:abstractNumId w:val="17"/>
  </w:num>
  <w:num w:numId="5" w16cid:durableId="56638063">
    <w:abstractNumId w:val="5"/>
  </w:num>
  <w:num w:numId="6" w16cid:durableId="601228301">
    <w:abstractNumId w:val="18"/>
  </w:num>
  <w:num w:numId="7" w16cid:durableId="1925065740">
    <w:abstractNumId w:val="8"/>
  </w:num>
  <w:num w:numId="8" w16cid:durableId="1976595290">
    <w:abstractNumId w:val="15"/>
  </w:num>
  <w:num w:numId="9" w16cid:durableId="732319147">
    <w:abstractNumId w:val="19"/>
  </w:num>
  <w:num w:numId="10" w16cid:durableId="788745051">
    <w:abstractNumId w:val="21"/>
  </w:num>
  <w:num w:numId="11" w16cid:durableId="1516386212">
    <w:abstractNumId w:val="1"/>
  </w:num>
  <w:num w:numId="12" w16cid:durableId="1241910812">
    <w:abstractNumId w:val="7"/>
  </w:num>
  <w:num w:numId="13" w16cid:durableId="1086657476">
    <w:abstractNumId w:val="6"/>
  </w:num>
  <w:num w:numId="14" w16cid:durableId="103380305">
    <w:abstractNumId w:val="16"/>
  </w:num>
  <w:num w:numId="15" w16cid:durableId="169217233">
    <w:abstractNumId w:val="20"/>
  </w:num>
  <w:num w:numId="16" w16cid:durableId="1275362518">
    <w:abstractNumId w:val="14"/>
  </w:num>
  <w:num w:numId="17" w16cid:durableId="1648433261">
    <w:abstractNumId w:val="3"/>
  </w:num>
  <w:num w:numId="18" w16cid:durableId="1566376383">
    <w:abstractNumId w:val="4"/>
  </w:num>
  <w:num w:numId="19" w16cid:durableId="2091271815">
    <w:abstractNumId w:val="2"/>
  </w:num>
  <w:num w:numId="20" w16cid:durableId="1376273843">
    <w:abstractNumId w:val="10"/>
  </w:num>
  <w:num w:numId="21" w16cid:durableId="1221556570">
    <w:abstractNumId w:val="12"/>
  </w:num>
  <w:num w:numId="22" w16cid:durableId="125038906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9257C537A896535A0FC2E5B98C916D8788ECF604FDEEFA564E68FB5D40A554BF"/>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163"/>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D701C"/>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0BAA1"/>
  <w15:docId w15:val="{46E3B5ED-F765-4C5A-82BF-B3EA275C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11329</Words>
  <Characters>64579</Characters>
  <Application>Microsoft Office Word</Application>
  <DocSecurity>0</DocSecurity>
  <Lines>538</Lines>
  <Paragraphs>151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2023-07-17T04:51:00Z</dcterms:created>
  <dcterms:modified xsi:type="dcterms:W3CDTF">2023-07-17T04:51:00Z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9257C537A896535A0FC2E5B98C916D8788ECF604FDEEFA564E68FB5D40A554BF</vt:lpwstr>
  </property>
  <property fmtid="{D5CDD505-2E9C-101B-9397-08002B2CF9AE}" pid="3" name="OecdDocumentCoteLangHash">
    <vt:lpwstr/>
  </property>
</Properties>
</file>